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78B85A5C" w:rsidR="00D73714" w:rsidRPr="005A2C60" w:rsidRDefault="001C79DD" w:rsidP="006644EE">
      <w:pPr>
        <w:pStyle w:val="Authors"/>
        <w:spacing w:after="120"/>
        <w:rPr>
          <w:rFonts w:ascii="Arial" w:hAnsi="Arial" w:cs="Arial"/>
          <w:vertAlign w:val="superscript"/>
        </w:rPr>
      </w:pPr>
      <w:ins w:id="0" w:author="Jones, Sky" w:date="2020-12-29T21:26:00Z">
        <w:r>
          <w:rPr>
            <w:rFonts w:ascii="Arial" w:hAnsi="Arial" w:cs="Arial"/>
          </w:rPr>
          <w:t>R.</w:t>
        </w:r>
      </w:ins>
      <w:del w:id="1" w:author="Jones, Sky" w:date="2020-12-29T21:26:00Z">
        <w:r w:rsidR="004B21E0" w:rsidRPr="005A2C60" w:rsidDel="001C79DD">
          <w:rPr>
            <w:rFonts w:ascii="Arial" w:hAnsi="Arial" w:cs="Arial"/>
          </w:rPr>
          <w:delText>S</w:delText>
        </w:r>
      </w:del>
      <w:ins w:id="2" w:author="Jones, Sky" w:date="2020-12-29T21:26:00Z">
        <w:r>
          <w:rPr>
            <w:rFonts w:ascii="Arial" w:hAnsi="Arial" w:cs="Arial"/>
          </w:rPr>
          <w:t xml:space="preserve"> Sky</w:t>
        </w:r>
      </w:ins>
      <w:del w:id="3" w:author="Jones, Sky" w:date="2020-12-29T21:26:00Z">
        <w:r w:rsidR="00D73714" w:rsidRPr="005A2C60" w:rsidDel="001C79DD">
          <w:rPr>
            <w:rFonts w:ascii="Arial" w:hAnsi="Arial" w:cs="Arial"/>
          </w:rPr>
          <w:delText>.</w:delText>
        </w:r>
      </w:del>
      <w:r w:rsidR="00D73714" w:rsidRPr="005A2C60">
        <w:rPr>
          <w:rFonts w:ascii="Arial" w:hAnsi="Arial" w:cs="Arial"/>
        </w:rPr>
        <w:t xml:space="preserve">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004B21E0" w:rsidRPr="005A2C60">
        <w:rPr>
          <w:rFonts w:ascii="Arial" w:hAnsi="Arial" w:cs="Arial"/>
        </w:rPr>
        <w:t xml:space="preserve"> H.G. Momm</w:t>
      </w:r>
      <w:r w:rsidR="004B21E0"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w:t>
      </w:r>
      <w:proofErr w:type="spellStart"/>
      <w:r w:rsidR="00495FCA" w:rsidRPr="000F74CF">
        <w:rPr>
          <w:rFonts w:ascii="Arial" w:hAnsi="Arial" w:cs="Arial"/>
          <w:sz w:val="22"/>
          <w:szCs w:val="22"/>
        </w:rPr>
        <w:t>IoD</w:t>
      </w:r>
      <w:proofErr w:type="spellEnd"/>
      <w:r w:rsidR="00495FCA" w:rsidRPr="000F74CF">
        <w:rPr>
          <w:rFonts w:ascii="Arial" w:hAnsi="Arial" w:cs="Arial"/>
          <w:sz w:val="22"/>
          <w:szCs w:val="22"/>
        </w:rPr>
        <w:t>)</w:t>
      </w:r>
      <w:r w:rsidR="000424EC" w:rsidRPr="000F74CF">
        <w:rPr>
          <w:rFonts w:ascii="Arial" w:hAnsi="Arial" w:cs="Arial"/>
          <w:sz w:val="22"/>
          <w:szCs w:val="22"/>
        </w:rPr>
        <w:t xml:space="preserve">. The </w:t>
      </w:r>
      <w:proofErr w:type="spellStart"/>
      <w:r w:rsidR="000424EC" w:rsidRPr="000F74CF">
        <w:rPr>
          <w:rFonts w:ascii="Arial" w:hAnsi="Arial" w:cs="Arial"/>
          <w:sz w:val="22"/>
          <w:szCs w:val="22"/>
        </w:rPr>
        <w:t>IoD</w:t>
      </w:r>
      <w:proofErr w:type="spellEnd"/>
      <w:r w:rsidR="000424EC" w:rsidRPr="000F74CF">
        <w:rPr>
          <w:rFonts w:ascii="Arial" w:hAnsi="Arial" w:cs="Arial"/>
          <w:sz w:val="22"/>
          <w:szCs w:val="22"/>
        </w:rPr>
        <w:t xml:space="preserve">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w:t>
      </w:r>
      <w:proofErr w:type="spellStart"/>
      <w:r w:rsidR="00C963E7" w:rsidRPr="000F74CF">
        <w:rPr>
          <w:rFonts w:ascii="Arial" w:hAnsi="Arial" w:cs="Arial"/>
          <w:sz w:val="22"/>
          <w:szCs w:val="22"/>
        </w:rPr>
        <w:t>IoD</w:t>
      </w:r>
      <w:proofErr w:type="spellEnd"/>
      <w:r w:rsidR="00C963E7" w:rsidRPr="000F74CF">
        <w:rPr>
          <w:rFonts w:ascii="Arial" w:hAnsi="Arial" w:cs="Arial"/>
          <w:sz w:val="22"/>
          <w:szCs w:val="22"/>
        </w:rPr>
        <w:t xml:space="preserve">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06368" w:rsidR="00925253" w:rsidRDefault="00D2329A">
      <w:pPr>
        <w:spacing w:after="240"/>
        <w:jc w:val="both"/>
        <w:pPrChange w:id="4" w:author="Henrique G. Momm" w:date="2020-12-11T11:11:00Z">
          <w:pPr>
            <w:spacing w:after="240"/>
          </w:pPr>
        </w:pPrChange>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40C66E9D"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proofErr w:type="spellStart"/>
      <w:r>
        <w:rPr>
          <w:color w:val="000000" w:themeColor="text1"/>
        </w:rPr>
        <w:t>Haralick</w:t>
      </w:r>
      <w:proofErr w:type="spellEnd"/>
      <w:r>
        <w:rPr>
          <w:color w:val="000000" w:themeColor="text1"/>
        </w:rPr>
        <w:t xml:space="preserve">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753F4620"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w:t>
      </w:r>
      <w:ins w:id="5" w:author="Henrique G. Momm" w:date="2020-12-11T08:22:00Z">
        <w:r w:rsidR="00782C03">
          <w:rPr>
            <w:color w:val="000000" w:themeColor="text1"/>
          </w:rPr>
          <w:t>In disciplines like spatial statistics, s</w:t>
        </w:r>
      </w:ins>
      <w:ins w:id="6" w:author="Henrique G. Momm" w:date="2020-12-11T08:18:00Z">
        <w:r w:rsidR="00782C03">
          <w:rPr>
            <w:color w:val="000000" w:themeColor="text1"/>
          </w:rPr>
          <w:t>patial point patterns</w:t>
        </w:r>
      </w:ins>
      <w:ins w:id="7" w:author="Henrique G. Momm" w:date="2020-12-11T08:23:00Z">
        <w:r w:rsidR="00782C03">
          <w:rPr>
            <w:color w:val="000000" w:themeColor="text1"/>
          </w:rPr>
          <w:t xml:space="preserve"> are quantified using a variety of methods</w:t>
        </w:r>
      </w:ins>
      <w:ins w:id="8" w:author="Henrique G. Momm" w:date="2020-12-11T08:18:00Z">
        <w:r w:rsidR="00782C03">
          <w:rPr>
            <w:color w:val="000000" w:themeColor="text1"/>
          </w:rPr>
          <w:t>.</w:t>
        </w:r>
      </w:ins>
      <w:ins w:id="9" w:author="Henrique G. Momm" w:date="2020-12-11T08:23:00Z">
        <w:r w:rsidR="00782C03">
          <w:rPr>
            <w:color w:val="000000" w:themeColor="text1"/>
          </w:rPr>
          <w:t xml:space="preserve"> Inte</w:t>
        </w:r>
      </w:ins>
      <w:ins w:id="10" w:author="Henrique G. Momm" w:date="2020-12-11T08:24:00Z">
        <w:r w:rsidR="00782C03">
          <w:rPr>
            <w:color w:val="000000" w:themeColor="text1"/>
          </w:rPr>
          <w:t xml:space="preserve">nsity methods, such as quadrant count and kernel estimation </w:t>
        </w:r>
      </w:ins>
      <w:ins w:id="11" w:author="Henrique G. Momm" w:date="2020-12-11T08:29:00Z">
        <w:r w:rsidR="00C71019">
          <w:rPr>
            <w:color w:val="000000" w:themeColor="text1"/>
          </w:rPr>
          <w:t>provide a global idea of sampling inten</w:t>
        </w:r>
      </w:ins>
      <w:ins w:id="12" w:author="Henrique G. Momm" w:date="2020-12-11T08:30:00Z">
        <w:r w:rsidR="00C71019">
          <w:rPr>
            <w:color w:val="000000" w:themeColor="text1"/>
          </w:rPr>
          <w:t xml:space="preserve">sity but </w:t>
        </w:r>
      </w:ins>
      <w:ins w:id="13" w:author="Henrique G. Momm" w:date="2020-12-11T08:31:00Z">
        <w:r w:rsidR="00823EFB">
          <w:rPr>
            <w:color w:val="000000" w:themeColor="text1"/>
          </w:rPr>
          <w:t xml:space="preserve">they are sensitive to </w:t>
        </w:r>
      </w:ins>
      <w:ins w:id="14" w:author="Henrique G. Momm" w:date="2020-12-11T08:33:00Z">
        <w:r w:rsidR="00823EFB">
          <w:rPr>
            <w:color w:val="000000" w:themeColor="text1"/>
          </w:rPr>
          <w:t xml:space="preserve">spatial </w:t>
        </w:r>
      </w:ins>
      <w:ins w:id="15" w:author="Henrique G. Momm" w:date="2020-12-11T08:31:00Z">
        <w:r w:rsidR="00823EFB">
          <w:rPr>
            <w:color w:val="000000" w:themeColor="text1"/>
          </w:rPr>
          <w:t xml:space="preserve">scale </w:t>
        </w:r>
      </w:ins>
      <w:ins w:id="16" w:author="Henrique G. Momm" w:date="2020-12-11T08:33:00Z">
        <w:r w:rsidR="00823EFB">
          <w:rPr>
            <w:color w:val="000000" w:themeColor="text1"/>
          </w:rPr>
          <w:t xml:space="preserve">and therefore </w:t>
        </w:r>
      </w:ins>
      <w:ins w:id="17" w:author="Henrique G. Momm" w:date="2020-12-11T08:30:00Z">
        <w:r w:rsidR="00C71019">
          <w:rPr>
            <w:color w:val="000000" w:themeColor="text1"/>
          </w:rPr>
          <w:t xml:space="preserve">disregard </w:t>
        </w:r>
      </w:ins>
      <w:ins w:id="18" w:author="Henrique G. Momm" w:date="2020-12-11T08:31:00Z">
        <w:r w:rsidR="00823EFB">
          <w:rPr>
            <w:color w:val="000000" w:themeColor="text1"/>
          </w:rPr>
          <w:t>point spatial pattern</w:t>
        </w:r>
      </w:ins>
      <w:ins w:id="19" w:author="Henrique G. Momm" w:date="2020-12-11T08:33:00Z">
        <w:r w:rsidR="00823EFB">
          <w:rPr>
            <w:color w:val="000000" w:themeColor="text1"/>
          </w:rPr>
          <w:t xml:space="preserve"> as scales smaller than the spatial scale selected </w:t>
        </w:r>
      </w:ins>
      <w:ins w:id="20" w:author="Henrique G. Momm" w:date="2020-12-11T08:24:00Z">
        <w:r w:rsidR="00782C03">
          <w:rPr>
            <w:color w:val="000000" w:themeColor="text1"/>
          </w:rPr>
          <w:t xml:space="preserve">(Bailey and </w:t>
        </w:r>
        <w:proofErr w:type="spellStart"/>
        <w:r w:rsidR="00782C03">
          <w:rPr>
            <w:color w:val="000000" w:themeColor="text1"/>
          </w:rPr>
          <w:t>Gatrell</w:t>
        </w:r>
        <w:proofErr w:type="spellEnd"/>
        <w:r w:rsidR="00782C03">
          <w:rPr>
            <w:color w:val="000000" w:themeColor="text1"/>
          </w:rPr>
          <w:t>, 1995</w:t>
        </w:r>
      </w:ins>
      <w:ins w:id="21" w:author="Henrique G. Momm" w:date="2020-12-11T08:33:00Z">
        <w:r w:rsidR="00823EFB">
          <w:rPr>
            <w:color w:val="000000" w:themeColor="text1"/>
          </w:rPr>
          <w:t xml:space="preserve"> and </w:t>
        </w:r>
      </w:ins>
      <w:ins w:id="22" w:author="Henrique G. Momm" w:date="2020-12-11T08:34:00Z">
        <w:r w:rsidR="00823EFB">
          <w:rPr>
            <w:color w:val="000000" w:themeColor="text1"/>
          </w:rPr>
          <w:t xml:space="preserve">Lloyd, </w:t>
        </w:r>
      </w:ins>
      <w:ins w:id="23" w:author="Henrique G. Momm" w:date="2020-12-11T08:35:00Z">
        <w:r w:rsidR="00823EFB">
          <w:rPr>
            <w:color w:val="000000" w:themeColor="text1"/>
          </w:rPr>
          <w:t>2010</w:t>
        </w:r>
      </w:ins>
      <w:ins w:id="24" w:author="Henrique G. Momm" w:date="2020-12-11T08:24:00Z">
        <w:r w:rsidR="00782C03">
          <w:rPr>
            <w:color w:val="000000" w:themeColor="text1"/>
          </w:rPr>
          <w:t>)</w:t>
        </w:r>
      </w:ins>
      <w:ins w:id="25" w:author="Henrique G. Momm" w:date="2020-12-11T08:35:00Z">
        <w:r w:rsidR="00823EFB">
          <w:rPr>
            <w:color w:val="000000" w:themeColor="text1"/>
          </w:rPr>
          <w:t xml:space="preserve">. </w:t>
        </w:r>
      </w:ins>
      <w:ins w:id="26" w:author="Henrique G. Momm" w:date="2020-12-11T08:39:00Z">
        <w:r w:rsidR="00E80999">
          <w:rPr>
            <w:color w:val="000000" w:themeColor="text1"/>
          </w:rPr>
          <w:t>Alternatively, methods based on nearest-neighbor distances, such as even-e</w:t>
        </w:r>
      </w:ins>
      <w:ins w:id="27" w:author="Henrique G. Momm" w:date="2020-12-11T08:40:00Z">
        <w:r w:rsidR="00E80999">
          <w:rPr>
            <w:color w:val="000000" w:themeColor="text1"/>
          </w:rPr>
          <w:t>vent</w:t>
        </w:r>
      </w:ins>
      <w:ins w:id="28" w:author="Henrique G. Momm" w:date="2020-12-11T08:43:00Z">
        <w:r w:rsidR="00E80999">
          <w:rPr>
            <w:color w:val="000000" w:themeColor="text1"/>
          </w:rPr>
          <w:t xml:space="preserve">, </w:t>
        </w:r>
      </w:ins>
      <w:ins w:id="29" w:author="Henrique G. Momm" w:date="2020-12-11T08:40:00Z">
        <w:r w:rsidR="00E80999">
          <w:rPr>
            <w:color w:val="000000" w:themeColor="text1"/>
          </w:rPr>
          <w:t>point-even</w:t>
        </w:r>
      </w:ins>
      <w:ins w:id="30" w:author="Henrique G. Momm" w:date="2020-12-11T08:43:00Z">
        <w:r w:rsidR="00E80999">
          <w:rPr>
            <w:color w:val="000000" w:themeColor="text1"/>
          </w:rPr>
          <w:t>t and reduced second moment measure (K function)</w:t>
        </w:r>
      </w:ins>
      <w:ins w:id="31" w:author="Henrique G. Momm" w:date="2020-12-11T08:40:00Z">
        <w:r w:rsidR="00E80999">
          <w:rPr>
            <w:color w:val="000000" w:themeColor="text1"/>
          </w:rPr>
          <w:t xml:space="preserve">, </w:t>
        </w:r>
      </w:ins>
      <w:ins w:id="32" w:author="Henrique G. Momm" w:date="2020-12-11T08:43:00Z">
        <w:r w:rsidR="00E80999">
          <w:rPr>
            <w:color w:val="000000" w:themeColor="text1"/>
          </w:rPr>
          <w:t xml:space="preserve">can be used to compare observed </w:t>
        </w:r>
      </w:ins>
      <w:ins w:id="33" w:author="Henrique G. Momm" w:date="2020-12-11T08:44:00Z">
        <w:r w:rsidR="00E80999">
          <w:rPr>
            <w:color w:val="000000" w:themeColor="text1"/>
          </w:rPr>
          <w:t xml:space="preserve">with random point pattern, but they still provide </w:t>
        </w:r>
      </w:ins>
      <w:ins w:id="34" w:author="Henrique G. Momm" w:date="2020-12-11T08:46:00Z">
        <w:r w:rsidR="00E80999">
          <w:rPr>
            <w:color w:val="000000" w:themeColor="text1"/>
          </w:rPr>
          <w:t>only a</w:t>
        </w:r>
      </w:ins>
      <w:ins w:id="35" w:author="Henrique G. Momm" w:date="2020-12-11T08:44:00Z">
        <w:r w:rsidR="00E80999">
          <w:rPr>
            <w:color w:val="000000" w:themeColor="text1"/>
          </w:rPr>
          <w:t xml:space="preserve"> global </w:t>
        </w:r>
      </w:ins>
      <w:ins w:id="36" w:author="Henrique G. Momm" w:date="2020-12-11T08:46:00Z">
        <w:r w:rsidR="0084272A">
          <w:rPr>
            <w:color w:val="000000" w:themeColor="text1"/>
          </w:rPr>
          <w:t>measure of the point pattern</w:t>
        </w:r>
      </w:ins>
      <w:ins w:id="37" w:author="Henrique G. Momm" w:date="2020-12-11T08:56:00Z">
        <w:r w:rsidR="0084272A">
          <w:rPr>
            <w:color w:val="000000" w:themeColor="text1"/>
          </w:rPr>
          <w:t xml:space="preserve"> in comparison with </w:t>
        </w:r>
      </w:ins>
      <w:ins w:id="38" w:author="Henrique G. Momm" w:date="2020-12-14T14:19:00Z">
        <w:r w:rsidR="00021562" w:rsidRPr="00021562">
          <w:rPr>
            <w:color w:val="000000" w:themeColor="text1"/>
          </w:rPr>
          <w:t xml:space="preserve">complete spatial randomness </w:t>
        </w:r>
      </w:ins>
      <w:ins w:id="39" w:author="Henrique G. Momm" w:date="2020-12-11T08:46:00Z">
        <w:r w:rsidR="0084272A">
          <w:rPr>
            <w:color w:val="000000" w:themeColor="text1"/>
          </w:rPr>
          <w:t xml:space="preserve">(Bailey and </w:t>
        </w:r>
        <w:proofErr w:type="spellStart"/>
        <w:r w:rsidR="0084272A">
          <w:rPr>
            <w:color w:val="000000" w:themeColor="text1"/>
          </w:rPr>
          <w:t>Gatrell</w:t>
        </w:r>
        <w:proofErr w:type="spellEnd"/>
        <w:r w:rsidR="0084272A">
          <w:rPr>
            <w:color w:val="000000" w:themeColor="text1"/>
          </w:rPr>
          <w:t>, 1995).</w:t>
        </w:r>
      </w:ins>
      <w:ins w:id="40" w:author="Henrique G. Momm" w:date="2020-12-11T08:47:00Z">
        <w:r w:rsidR="0084272A">
          <w:rPr>
            <w:color w:val="000000" w:themeColor="text1"/>
          </w:rPr>
          <w:t xml:space="preserve"> </w:t>
        </w:r>
      </w:ins>
      <w:ins w:id="41" w:author="Henrique G. Momm" w:date="2020-12-22T15:21:00Z">
        <w:r w:rsidR="00F55222" w:rsidRPr="00F55222">
          <w:rPr>
            <w:color w:val="000000" w:themeColor="text1"/>
          </w:rPr>
          <w:t xml:space="preserve">Information theory methods have been developed to quantify complexity in a wide range of disciplines, including spatial sciences. Batty et al. (2014) proposed a measure of entropy for spatial information by extending the work of Shannon (1948). In this work, a global entropy value is calculated based on probability values in which spatial arrangement is not considered (Altieri et al., 2020). Similarly, </w:t>
        </w:r>
        <w:proofErr w:type="spellStart"/>
        <w:r w:rsidR="00F55222" w:rsidRPr="00F55222">
          <w:rPr>
            <w:color w:val="000000" w:themeColor="text1"/>
          </w:rPr>
          <w:t>Schilcher</w:t>
        </w:r>
        <w:proofErr w:type="spellEnd"/>
        <w:r w:rsidR="00F55222" w:rsidRPr="00F55222">
          <w:rPr>
            <w:color w:val="000000" w:themeColor="text1"/>
          </w:rPr>
          <w:t xml:space="preserve"> et al., (2017) evaluated the effects of rotation and translation to different inhomogeneity measures applied to point patter</w:t>
        </w:r>
      </w:ins>
      <w:ins w:id="42" w:author="Henrique G. Momm" w:date="2020-12-23T08:02:00Z">
        <w:r w:rsidR="00181B94">
          <w:rPr>
            <w:color w:val="000000" w:themeColor="text1"/>
          </w:rPr>
          <w:t>n</w:t>
        </w:r>
      </w:ins>
      <w:ins w:id="43" w:author="Henrique G. Momm" w:date="2020-12-22T15:21:00Z">
        <w:r w:rsidR="00F55222" w:rsidRPr="00F55222">
          <w:rPr>
            <w:color w:val="000000" w:themeColor="text1"/>
          </w:rPr>
          <w:t xml:space="preserve"> processes. For each point pattern process, an overall inhomogeneity value was calculated by using a grid-based analysis to estimate the local deviation of the number of points within each grid cell to the expected number of points. Proposed spatial entropy and inhomogeneity measures often refer to a single global value quantifying how much the entire point pattern process deviates from equilibrium.</w:t>
        </w:r>
      </w:ins>
      <w:ins w:id="44" w:author="Henrique G. Momm" w:date="2020-12-22T15:23:00Z">
        <w:r w:rsidR="00F55222">
          <w:rPr>
            <w:color w:val="000000" w:themeColor="text1"/>
          </w:rPr>
          <w:t xml:space="preserve"> </w:t>
        </w:r>
      </w:ins>
      <w:r w:rsidR="00D15B6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proofErr w:type="spellStart"/>
      <w:r w:rsidR="00D15B67" w:rsidRPr="00C937F0">
        <w:rPr>
          <w:color w:val="000000" w:themeColor="text1"/>
        </w:rPr>
        <w:t>Antuono</w:t>
      </w:r>
      <w:proofErr w:type="spellEnd"/>
      <w:r w:rsidR="00D15B67" w:rsidRPr="00C937F0">
        <w:rPr>
          <w:color w:val="000000" w:themeColor="text1"/>
        </w:rPr>
        <w:t xml:space="preserve">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Because of this</w:t>
      </w:r>
      <w:ins w:id="45" w:author="Henrique G. Momm" w:date="2020-12-22T15:22:00Z">
        <w:r w:rsidR="00F55222">
          <w:t xml:space="preserve">, </w:t>
        </w:r>
      </w:ins>
      <w:del w:id="46" w:author="Henrique G. Momm" w:date="2020-12-22T15:22:00Z">
        <w:r w:rsidR="00D15B67" w:rsidDel="00F55222">
          <w:delText xml:space="preserve">, geometric patterns </w:delText>
        </w:r>
        <w:r w:rsidR="006D3C48" w:rsidDel="00F55222">
          <w:delText xml:space="preserve">of </w:delText>
        </w:r>
        <w:r w:rsidR="00D15B67" w:rsidDel="00F55222">
          <w:delText xml:space="preserve">geospatial </w:delText>
        </w:r>
        <w:r w:rsidR="00044D2B" w:rsidDel="00F55222">
          <w:delText>data</w:delText>
        </w:r>
        <w:r w:rsidR="006D3C48" w:rsidDel="00F55222">
          <w:delText xml:space="preserve"> is an aspect</w:delText>
        </w:r>
        <w:r w:rsidR="00044D2B" w:rsidDel="00F55222">
          <w:delText xml:space="preserve"> </w:delText>
        </w:r>
        <w:r w:rsidR="00D15B67" w:rsidDel="00F55222">
          <w:delText>that is often</w:delText>
        </w:r>
      </w:del>
      <w:ins w:id="47" w:author="Jones, Sky" w:date="2020-12-06T19:18:00Z">
        <w:del w:id="48" w:author="Henrique G. Momm" w:date="2020-12-22T15:22:00Z">
          <w:r w:rsidR="009E7A23" w:rsidDel="00F55222">
            <w:delText>typically</w:delText>
          </w:r>
        </w:del>
      </w:ins>
      <w:del w:id="49" w:author="Henrique G. Momm" w:date="2020-12-22T15:22:00Z">
        <w:r w:rsidR="00D15B67" w:rsidDel="00F55222">
          <w:delText xml:space="preserve"> ignored</w:delText>
        </w:r>
        <w:r w:rsidR="00D15B67" w:rsidDel="00F55222">
          <w:rPr>
            <w:color w:val="000000" w:themeColor="text1"/>
          </w:rPr>
          <w:delText>,</w:delText>
        </w:r>
        <w:r w:rsidR="00E66824" w:rsidDel="00F55222">
          <w:rPr>
            <w:color w:val="000000" w:themeColor="text1"/>
          </w:rPr>
          <w:delText xml:space="preserve"> and</w:delText>
        </w:r>
        <w:r w:rsidR="00D15B67" w:rsidDel="00F55222">
          <w:rPr>
            <w:color w:val="000000" w:themeColor="text1"/>
          </w:rPr>
          <w:delText xml:space="preserve"> </w:delText>
        </w:r>
      </w:del>
      <w:r w:rsidR="00D15B67">
        <w:rPr>
          <w:color w:val="000000" w:themeColor="text1"/>
        </w:rPr>
        <w:t xml:space="preserve">there is a </w:t>
      </w:r>
      <w:del w:id="50" w:author="Jones, Sky" w:date="2020-12-06T19:18:00Z">
        <w:r w:rsidR="00D15B67" w:rsidDel="009E7A23">
          <w:rPr>
            <w:color w:val="000000" w:themeColor="text1"/>
          </w:rPr>
          <w:delText xml:space="preserve">deficiency </w:delText>
        </w:r>
      </w:del>
      <w:ins w:id="51" w:author="Jones, Sky" w:date="2020-12-06T19:18:00Z">
        <w:r w:rsidR="009E7A23">
          <w:rPr>
            <w:color w:val="000000" w:themeColor="text1"/>
          </w:rPr>
          <w:t xml:space="preserve">deficit </w:t>
        </w:r>
      </w:ins>
      <w:r w:rsidR="00D15B67">
        <w:rPr>
          <w:color w:val="000000" w:themeColor="text1"/>
        </w:rPr>
        <w:t xml:space="preserve">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ins w:id="52" w:author="Henrique G. Momm" w:date="2020-12-22T15:22:00Z">
        <w:r w:rsidR="00F55222">
          <w:rPr>
            <w:color w:val="000000" w:themeColor="text1"/>
          </w:rPr>
          <w:t xml:space="preserve"> and </w:t>
        </w:r>
      </w:ins>
      <w:ins w:id="53" w:author="Henrique G. Momm" w:date="2020-12-22T15:23:00Z">
        <w:r w:rsidR="00F55222">
          <w:rPr>
            <w:color w:val="000000" w:themeColor="text1"/>
          </w:rPr>
          <w:t xml:space="preserve">assign deviations from equilibrium to </w:t>
        </w:r>
      </w:ins>
      <w:ins w:id="54" w:author="Henrique G. Momm" w:date="2020-12-22T15:24:00Z">
        <w:r w:rsidR="00F55222">
          <w:rPr>
            <w:color w:val="000000" w:themeColor="text1"/>
          </w:rPr>
          <w:t>individual points</w:t>
        </w:r>
      </w:ins>
      <w:r w:rsidR="00E66824">
        <w:rPr>
          <w:color w:val="000000" w:themeColor="text1"/>
        </w:rPr>
        <w:t>.</w:t>
      </w:r>
    </w:p>
    <w:p w14:paraId="46202256" w14:textId="214B69BA"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w:t>
      </w:r>
      <w:proofErr w:type="spellStart"/>
      <w:r w:rsidR="0015432A">
        <w:t>IoD</w:t>
      </w:r>
      <w:proofErr w:type="spellEnd"/>
      <w:r w:rsidR="0015432A">
        <w:t>)</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w:t>
      </w:r>
      <w:proofErr w:type="spellStart"/>
      <w:r w:rsidR="008D3579">
        <w:t>IoD</w:t>
      </w:r>
      <w:proofErr w:type="spellEnd"/>
      <w:r w:rsidR="008D3579">
        <w:t xml:space="preserve"> score to each point allows the identification of areas of relatively high or low point pattern disorder</w:t>
      </w:r>
      <w:ins w:id="55" w:author="Jones, Sky" w:date="2020-12-06T19:17:00Z">
        <w:r w:rsidR="009E7A23">
          <w:t xml:space="preserve">. </w:t>
        </w:r>
      </w:ins>
      <w:ins w:id="56" w:author="Microsoft Office User" w:date="2020-12-23T09:44:00Z">
        <w:r w:rsidR="00A30A32">
          <w:t>Limited</w:t>
        </w:r>
      </w:ins>
      <w:ins w:id="57" w:author="Jones, Sky" w:date="2020-12-06T19:17:00Z">
        <w:r w:rsidR="009E7A23">
          <w:t xml:space="preserve"> quantitative measure of geometric disorder </w:t>
        </w:r>
      </w:ins>
      <w:ins w:id="58" w:author="Jones, Sky" w:date="2020-12-06T19:19:00Z">
        <w:r w:rsidR="009E7A23">
          <w:t xml:space="preserve">in point sets </w:t>
        </w:r>
      </w:ins>
      <w:ins w:id="59" w:author="Jones, Sky" w:date="2020-12-06T19:17:00Z">
        <w:r w:rsidR="009E7A23">
          <w:t>has been described for use in geospatial contexts, and thus</w:t>
        </w:r>
      </w:ins>
      <w:ins w:id="60" w:author="Jones, Sky" w:date="2020-12-06T19:19:00Z">
        <w:r w:rsidR="009E7A23">
          <w:t xml:space="preserve"> the </w:t>
        </w:r>
        <w:proofErr w:type="spellStart"/>
        <w:r w:rsidR="009E7A23">
          <w:t>IoD</w:t>
        </w:r>
      </w:ins>
      <w:proofErr w:type="spellEnd"/>
      <w:ins w:id="61" w:author="Jones, Sky" w:date="2020-12-06T19:17:00Z">
        <w:r w:rsidR="009E7A23">
          <w:t xml:space="preserve"> provides a way to enrich</w:t>
        </w:r>
      </w:ins>
      <w:ins w:id="62" w:author="Jones, Sky" w:date="2020-12-06T19:18:00Z">
        <w:r w:rsidR="009E7A23">
          <w:t xml:space="preserve"> the analysis of </w:t>
        </w:r>
      </w:ins>
      <w:ins w:id="63" w:author="Jones, Sky" w:date="2020-12-06T19:19:00Z">
        <w:r w:rsidR="009E7A23">
          <w:t>such point</w:t>
        </w:r>
      </w:ins>
      <w:ins w:id="64" w:author="Jones, Sky" w:date="2020-12-06T19:18:00Z">
        <w:r w:rsidR="009E7A23">
          <w:t xml:space="preserve"> sets</w:t>
        </w:r>
      </w:ins>
      <w:ins w:id="65" w:author="Jones, Sky" w:date="2020-12-06T19:19:00Z">
        <w:r w:rsidR="009E7A23">
          <w:t xml:space="preserve"> by creating a nov</w:t>
        </w:r>
      </w:ins>
      <w:ins w:id="66" w:author="Jones, Sky" w:date="2020-12-06T19:20:00Z">
        <w:r w:rsidR="009E7A23">
          <w:t xml:space="preserve">el </w:t>
        </w:r>
      </w:ins>
      <w:ins w:id="67" w:author="Henrique G. Momm" w:date="2020-12-08T15:21:00Z">
        <w:r w:rsidR="006E76F7">
          <w:t xml:space="preserve">predictor for </w:t>
        </w:r>
        <w:r w:rsidR="006E76F7" w:rsidRPr="006E76F7">
          <w:rPr>
            <w:rPrChange w:id="68" w:author="Henrique G. Momm" w:date="2020-12-08T15:21:00Z">
              <w:rPr>
                <w:color w:val="F79646" w:themeColor="accent6"/>
              </w:rPr>
            </w:rPrChange>
          </w:rPr>
          <w:t>each individual point which is spatial variable</w:t>
        </w:r>
      </w:ins>
      <w:ins w:id="69" w:author="Jones, Sky" w:date="2020-12-06T19:20:00Z">
        <w:del w:id="70" w:author="Henrique G. Momm" w:date="2020-12-08T15:21:00Z">
          <w:r w:rsidR="009E7A23" w:rsidDel="006E76F7">
            <w:delText>predictor variable</w:delText>
          </w:r>
        </w:del>
      </w:ins>
      <w:r w:rsidR="008D3579">
        <w:t xml:space="preserve">. </w:t>
      </w:r>
      <w:r w:rsidR="00E30856">
        <w:t xml:space="preserve">The main objectives of this study are three-fold: (1) describe the </w:t>
      </w:r>
      <w:proofErr w:type="spellStart"/>
      <w:r w:rsidR="00E30856">
        <w:t>IoD</w:t>
      </w:r>
      <w:proofErr w:type="spellEnd"/>
      <w:r w:rsidR="00E30856">
        <w:t xml:space="preserve"> assumptions, parameters, and </w:t>
      </w:r>
      <w:r w:rsidR="006A478E">
        <w:t>calculation</w:t>
      </w:r>
      <w:r w:rsidR="00E30856">
        <w:t xml:space="preserve">, (2) </w:t>
      </w:r>
      <w:r w:rsidR="006A478E">
        <w:t xml:space="preserve">discuss the interpretation of </w:t>
      </w:r>
      <w:proofErr w:type="spellStart"/>
      <w:r w:rsidR="006A478E">
        <w:t>IoD</w:t>
      </w:r>
      <w:proofErr w:type="spellEnd"/>
      <w:r w:rsidR="006A478E">
        <w:t xml:space="preserve"> </w:t>
      </w:r>
      <w:r w:rsidR="006A478E">
        <w:lastRenderedPageBreak/>
        <w:t>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2B9282B3" w:rsidR="00646FCC" w:rsidRDefault="00C71F37" w:rsidP="00DC3E72">
      <w:pPr>
        <w:pStyle w:val="Heading2"/>
        <w:rPr>
          <w:ins w:id="71" w:author="Jones, Sky" w:date="2020-12-22T11:02:00Z"/>
        </w:rPr>
      </w:pPr>
      <w:r>
        <w:rPr>
          <w:rStyle w:val="LineNumber"/>
          <w:sz w:val="26"/>
        </w:rPr>
        <w:t xml:space="preserve">Algorithm </w:t>
      </w:r>
      <w:r w:rsidR="004E2C49" w:rsidRPr="00914136">
        <w:t>De</w:t>
      </w:r>
      <w:r w:rsidR="00646FCC" w:rsidRPr="00914136">
        <w:t>scription</w:t>
      </w:r>
    </w:p>
    <w:p w14:paraId="2EACCED1" w14:textId="10AF26AA" w:rsidR="00685337" w:rsidRDefault="00685337" w:rsidP="00685337">
      <w:pPr>
        <w:rPr>
          <w:ins w:id="72" w:author="Jones, Sky" w:date="2020-12-22T11:02:00Z"/>
        </w:rPr>
      </w:pPr>
      <w:ins w:id="73" w:author="Jones, Sky" w:date="2020-12-22T11:02:00Z">
        <w:r>
          <w:t xml:space="preserve">The </w:t>
        </w:r>
        <w:proofErr w:type="spellStart"/>
        <w:r>
          <w:t>IoD</w:t>
        </w:r>
        <w:proofErr w:type="spellEnd"/>
        <w:r>
          <w:t xml:space="preserve"> detects </w:t>
        </w:r>
      </w:ins>
      <w:ins w:id="74" w:author="Jones, Sky" w:date="2020-12-22T11:03:00Z">
        <w:r>
          <w:t>structure in the spatial organization of point sets by comparing “neighborhoods” of points to one another</w:t>
        </w:r>
      </w:ins>
      <w:ins w:id="75" w:author="Jones, Sky" w:date="2020-12-22T11:04:00Z">
        <w:r>
          <w:t>. A neighborhood is defined as the set of all points</w:t>
        </w:r>
      </w:ins>
      <w:ins w:id="76" w:author="Jones, Sky" w:date="2020-12-22T11:14:00Z">
        <w:r w:rsidR="006E2B23">
          <w:t>, or “neighbors</w:t>
        </w:r>
      </w:ins>
      <w:ins w:id="77" w:author="Jones, Sky" w:date="2020-12-22T11:16:00Z">
        <w:r w:rsidR="009E77C7">
          <w:t>”, within</w:t>
        </w:r>
      </w:ins>
      <w:ins w:id="78" w:author="Jones, Sky" w:date="2020-12-22T11:04:00Z">
        <w:r>
          <w:t xml:space="preserve"> a given distance of a parent point.</w:t>
        </w:r>
      </w:ins>
      <w:ins w:id="79" w:author="Jones, Sky" w:date="2020-12-22T11:05:00Z">
        <w:r>
          <w:t xml:space="preserve"> By super</w:t>
        </w:r>
      </w:ins>
      <w:ins w:id="80" w:author="Jones, Sky" w:date="2020-12-22T11:06:00Z">
        <w:r>
          <w:t>imposin</w:t>
        </w:r>
      </w:ins>
      <w:ins w:id="81" w:author="Jones, Sky" w:date="2020-12-22T11:07:00Z">
        <w:r w:rsidR="006E2B23">
          <w:t>g one neighborhood over another,</w:t>
        </w:r>
      </w:ins>
      <w:ins w:id="82" w:author="Jones, Sky" w:date="2020-12-22T11:08:00Z">
        <w:r w:rsidR="006E2B23">
          <w:t xml:space="preserve"> correspondence </w:t>
        </w:r>
      </w:ins>
      <w:ins w:id="83" w:author="Jones, Sky" w:date="2020-12-22T11:10:00Z">
        <w:r w:rsidR="006E2B23">
          <w:t>is assigned</w:t>
        </w:r>
      </w:ins>
      <w:ins w:id="84" w:author="Jones, Sky" w:date="2020-12-22T11:08:00Z">
        <w:r w:rsidR="006E2B23">
          <w:t xml:space="preserve"> between each point in one neighborhood to a point in the other. </w:t>
        </w:r>
      </w:ins>
      <w:ins w:id="85" w:author="Jones, Sky" w:date="2020-12-22T11:09:00Z">
        <w:r w:rsidR="006E2B23">
          <w:t xml:space="preserve">A bulk measure of the representative </w:t>
        </w:r>
      </w:ins>
      <w:ins w:id="86" w:author="Jones, Sky" w:date="2020-12-22T11:11:00Z">
        <w:r w:rsidR="006E2B23">
          <w:t>deviation</w:t>
        </w:r>
      </w:ins>
      <w:ins w:id="87" w:author="Jones, Sky" w:date="2020-12-22T11:09:00Z">
        <w:r w:rsidR="006E2B23">
          <w:t xml:space="preserve"> between </w:t>
        </w:r>
      </w:ins>
      <w:ins w:id="88" w:author="Jones, Sky" w:date="2020-12-22T11:10:00Z">
        <w:r w:rsidR="006E2B23">
          <w:t>point-pairs is used to calculate the “</w:t>
        </w:r>
        <w:proofErr w:type="spellStart"/>
        <w:r w:rsidR="006E2B23">
          <w:t>IoD</w:t>
        </w:r>
        <w:proofErr w:type="spellEnd"/>
        <w:r w:rsidR="006E2B23">
          <w:t xml:space="preserve"> </w:t>
        </w:r>
        <w:proofErr w:type="spellStart"/>
        <w:r w:rsidR="006E2B23">
          <w:t>subscore</w:t>
        </w:r>
        <w:proofErr w:type="spellEnd"/>
        <w:r w:rsidR="006E2B23">
          <w:t>” of the n</w:t>
        </w:r>
      </w:ins>
      <w:ins w:id="89" w:author="Jones, Sky" w:date="2020-12-22T11:11:00Z">
        <w:r w:rsidR="006E2B23">
          <w:t>eighborhood comparison, where a low average deviation results</w:t>
        </w:r>
      </w:ins>
      <w:ins w:id="90" w:author="Jones, Sky" w:date="2020-12-22T11:12:00Z">
        <w:r w:rsidR="006E2B23">
          <w:t xml:space="preserve"> in a low </w:t>
        </w:r>
        <w:proofErr w:type="spellStart"/>
        <w:r w:rsidR="006E2B23">
          <w:t>IoD</w:t>
        </w:r>
        <w:proofErr w:type="spellEnd"/>
        <w:r w:rsidR="006E2B23">
          <w:t xml:space="preserve"> </w:t>
        </w:r>
        <w:proofErr w:type="spellStart"/>
        <w:r w:rsidR="006E2B23">
          <w:t>subscore</w:t>
        </w:r>
        <w:proofErr w:type="spellEnd"/>
        <w:r w:rsidR="006E2B23">
          <w:t xml:space="preserve"> and indicates that the two neighborhoods are geometrically similar. </w:t>
        </w:r>
      </w:ins>
      <w:ins w:id="91" w:author="Jones, Sky" w:date="2020-12-22T11:13:00Z">
        <w:r w:rsidR="006E2B23">
          <w:t xml:space="preserve">To calculate the </w:t>
        </w:r>
        <w:proofErr w:type="spellStart"/>
        <w:r w:rsidR="006E2B23">
          <w:t>IoD</w:t>
        </w:r>
        <w:proofErr w:type="spellEnd"/>
        <w:r w:rsidR="006E2B23">
          <w:t xml:space="preserve"> for a given parent point, the </w:t>
        </w:r>
        <w:proofErr w:type="spellStart"/>
        <w:r w:rsidR="006E2B23">
          <w:t>IoD</w:t>
        </w:r>
        <w:proofErr w:type="spellEnd"/>
        <w:r w:rsidR="006E2B23">
          <w:t xml:space="preserve"> </w:t>
        </w:r>
        <w:proofErr w:type="spellStart"/>
        <w:r w:rsidR="006E2B23">
          <w:t>subscore</w:t>
        </w:r>
        <w:proofErr w:type="spellEnd"/>
        <w:r w:rsidR="006E2B23">
          <w:t xml:space="preserve"> calculation is performed between a parent point and </w:t>
        </w:r>
      </w:ins>
      <w:ins w:id="92" w:author="Jones, Sky" w:date="2020-12-22T11:14:00Z">
        <w:r w:rsidR="006E2B23">
          <w:t xml:space="preserve">every </w:t>
        </w:r>
      </w:ins>
      <w:ins w:id="93" w:author="Jones, Sky" w:date="2020-12-22T11:15:00Z">
        <w:r w:rsidR="006E2B23">
          <w:t xml:space="preserve">neighbor’s neighborhood; the </w:t>
        </w:r>
        <w:proofErr w:type="spellStart"/>
        <w:r w:rsidR="006E2B23">
          <w:t>IoD</w:t>
        </w:r>
        <w:proofErr w:type="spellEnd"/>
        <w:r w:rsidR="006E2B23">
          <w:t xml:space="preserve"> for the parent point is simply the mean of these </w:t>
        </w:r>
        <w:proofErr w:type="spellStart"/>
        <w:r w:rsidR="006E2B23">
          <w:t>IoD</w:t>
        </w:r>
        <w:proofErr w:type="spellEnd"/>
        <w:r w:rsidR="006E2B23">
          <w:t xml:space="preserve"> </w:t>
        </w:r>
        <w:proofErr w:type="spellStart"/>
        <w:r w:rsidR="006E2B23">
          <w:t>subscores</w:t>
        </w:r>
        <w:proofErr w:type="spellEnd"/>
        <w:r w:rsidR="006E2B23">
          <w:t xml:space="preserve">. A low </w:t>
        </w:r>
        <w:proofErr w:type="spellStart"/>
        <w:r w:rsidR="006E2B23">
          <w:t>IoD</w:t>
        </w:r>
        <w:proofErr w:type="spellEnd"/>
        <w:r w:rsidR="006E2B23">
          <w:t xml:space="preserve"> then indicates that the spatial patterning in a </w:t>
        </w:r>
      </w:ins>
      <w:ins w:id="94" w:author="Jones, Sky" w:date="2020-12-22T11:16:00Z">
        <w:r w:rsidR="006E2B23">
          <w:t>given area</w:t>
        </w:r>
        <w:r w:rsidR="009E77C7">
          <w:t xml:space="preserve"> </w:t>
        </w:r>
        <w:r w:rsidR="006E2B23">
          <w:t xml:space="preserve">is relatively homogenous, while a high </w:t>
        </w:r>
        <w:proofErr w:type="spellStart"/>
        <w:r w:rsidR="006E2B23">
          <w:t>IoD</w:t>
        </w:r>
        <w:proofErr w:type="spellEnd"/>
        <w:r w:rsidR="006E2B23">
          <w:t xml:space="preserve"> indicates </w:t>
        </w:r>
        <w:r w:rsidR="009E77C7">
          <w:t>a relative lack of spatial structure.</w:t>
        </w:r>
      </w:ins>
      <w:ins w:id="95" w:author="Jones, Sky" w:date="2020-12-22T11:33:00Z">
        <w:r w:rsidR="000C3A22">
          <w:t xml:space="preserve"> Pseudocode describing the calculation of the </w:t>
        </w:r>
        <w:proofErr w:type="spellStart"/>
        <w:r w:rsidR="000C3A22">
          <w:t>IoD</w:t>
        </w:r>
        <w:proofErr w:type="spellEnd"/>
        <w:r w:rsidR="000C3A22">
          <w:t xml:space="preserve"> is given in </w:t>
        </w:r>
      </w:ins>
      <w:ins w:id="96" w:author="Jones, Sky" w:date="2020-12-22T11:34:00Z">
        <w:r w:rsidR="000C3A22">
          <w:fldChar w:fldCharType="begin"/>
        </w:r>
        <w:r w:rsidR="000C3A22">
          <w:instrText xml:space="preserve"> REF _Ref38031106 \h </w:instrText>
        </w:r>
      </w:ins>
      <w:r w:rsidR="000C3A22">
        <w:fldChar w:fldCharType="separate"/>
      </w:r>
      <w:ins w:id="97" w:author="Jones, Sky" w:date="2020-12-22T11:34:00Z">
        <w:r w:rsidR="000C3A22" w:rsidRPr="00241908">
          <w:rPr>
            <w:i/>
            <w:iCs/>
          </w:rPr>
          <w:t xml:space="preserve">Figure </w:t>
        </w:r>
        <w:r w:rsidR="000C3A22">
          <w:rPr>
            <w:i/>
            <w:iCs/>
            <w:noProof/>
          </w:rPr>
          <w:t>1</w:t>
        </w:r>
        <w:r w:rsidR="000C3A22">
          <w:fldChar w:fldCharType="end"/>
        </w:r>
        <w:r w:rsidR="000C3A22">
          <w:t>.</w:t>
        </w:r>
      </w:ins>
    </w:p>
    <w:p w14:paraId="7245C660" w14:textId="77777777" w:rsidR="00685337" w:rsidRPr="00685337" w:rsidRDefault="00685337">
      <w:pPr>
        <w:pPrChange w:id="98" w:author="Jones, Sky" w:date="2020-12-22T11:02:00Z">
          <w:pPr>
            <w:pStyle w:val="Heading2"/>
          </w:pPr>
        </w:pPrChange>
      </w:pPr>
    </w:p>
    <w:p w14:paraId="0976471C" w14:textId="56F2B603" w:rsidR="00D06E10" w:rsidDel="00B7335A" w:rsidRDefault="00B7335A" w:rsidP="00A57E9B">
      <w:pPr>
        <w:spacing w:after="120"/>
        <w:rPr>
          <w:del w:id="99" w:author="Jones, Sky" w:date="2020-12-22T11:17:00Z"/>
        </w:rPr>
      </w:pPr>
      <w:ins w:id="100" w:author="Jones, Sky" w:date="2020-12-22T11:17:00Z">
        <w:r>
          <w:t>A visual depiction of t</w:t>
        </w:r>
      </w:ins>
      <w:ins w:id="101" w:author="Jones, Sky" w:date="2020-12-22T11:18:00Z">
        <w:r>
          <w:t xml:space="preserve">he calculation of the </w:t>
        </w:r>
      </w:ins>
      <w:del w:id="102" w:author="Jones, Sky" w:date="2020-12-22T11:17:00Z">
        <w:r w:rsidR="00B93A2F" w:rsidRPr="00241908" w:rsidDel="00B7335A">
          <w:delText xml:space="preserve">The IoD </w:delText>
        </w:r>
        <w:r w:rsidR="004E2C49" w:rsidDel="00B7335A">
          <w:delText xml:space="preserve">is designed to </w:delText>
        </w:r>
        <w:r w:rsidR="00B93A2F" w:rsidRPr="00241908" w:rsidDel="00B7335A">
          <w:delText>quantif</w:delText>
        </w:r>
        <w:r w:rsidR="004E2C49" w:rsidDel="00B7335A">
          <w:delText xml:space="preserve">y similarities in point </w:delText>
        </w:r>
        <w:r w:rsidR="00B93A2F" w:rsidRPr="00241908" w:rsidDel="00B7335A">
          <w:delText>spatial pattern by comparing</w:delText>
        </w:r>
        <w:r w:rsidR="004E2C49" w:rsidDel="00B7335A">
          <w:delText xml:space="preserve"> multiple </w:delText>
        </w:r>
        <w:r w:rsidR="00B93A2F" w:rsidRPr="00241908" w:rsidDel="00B7335A">
          <w:delText>“neighborhoods” of points</w:delText>
        </w:r>
        <w:r w:rsidR="00A275D3" w:rsidDel="00B7335A">
          <w:delText>;</w:delText>
        </w:r>
        <w:r w:rsidR="004E2C49" w:rsidDel="00B7335A">
          <w:delText xml:space="preserve"> in which </w:delText>
        </w:r>
        <w:r w:rsidR="00B60C6E" w:rsidDel="00B7335A">
          <w:delText xml:space="preserve">a </w:delText>
        </w:r>
        <w:r w:rsidR="00B93A2F" w:rsidRPr="00241908" w:rsidDel="00B7335A">
          <w:delText xml:space="preserve">neighborhood </w:delText>
        </w:r>
        <w:r w:rsidR="00B60C6E" w:rsidDel="00B7335A">
          <w:delText xml:space="preserve">is </w:delText>
        </w:r>
        <w:r w:rsidR="004E2C49" w:rsidDel="00B7335A">
          <w:delText>defined by a</w:delText>
        </w:r>
        <w:r w:rsidR="00B60C6E" w:rsidDel="00B7335A">
          <w:delText xml:space="preserve"> set</w:delText>
        </w:r>
        <w:r w:rsidR="00B93A2F" w:rsidRPr="00241908" w:rsidDel="00B7335A">
          <w:delText xml:space="preserve"> </w:delText>
        </w:r>
        <w:r w:rsidR="0030311A" w:rsidDel="00B7335A">
          <w:delText xml:space="preserve">of </w:delText>
        </w:r>
        <w:r w:rsidR="00442DC1" w:rsidRPr="00241908" w:rsidDel="00B7335A">
          <w:delText>all</w:delText>
        </w:r>
        <w:r w:rsidR="00B93A2F" w:rsidRPr="00241908" w:rsidDel="00B7335A">
          <w:delText xml:space="preserve"> points within </w:delText>
        </w:r>
        <w:r w:rsidR="001A7428" w:rsidDel="00B7335A">
          <w:delText>a user-</w:delText>
        </w:r>
        <w:r w:rsidR="00B93A2F" w:rsidRPr="00241908" w:rsidDel="00B7335A">
          <w:delText xml:space="preserve">specified distance </w:delText>
        </w:r>
        <w:r w:rsidR="00442DC1" w:rsidRPr="00241908" w:rsidDel="00B7335A">
          <w:delText xml:space="preserve">of </w:delText>
        </w:r>
        <w:r w:rsidR="00B93A2F" w:rsidRPr="00241908" w:rsidDel="00B7335A">
          <w:delText>a</w:delText>
        </w:r>
        <w:r w:rsidR="004E2C49" w:rsidDel="00B7335A">
          <w:delText>n</w:delText>
        </w:r>
        <w:r w:rsidR="00B93A2F" w:rsidRPr="00241908" w:rsidDel="00B7335A">
          <w:delText xml:space="preserve"> </w:delText>
        </w:r>
        <w:r w:rsidR="004E2C49" w:rsidDel="00B7335A">
          <w:delText>individual</w:delText>
        </w:r>
        <w:r w:rsidR="004E2C49" w:rsidRPr="00241908" w:rsidDel="00B7335A">
          <w:delText xml:space="preserve"> </w:delText>
        </w:r>
        <w:r w:rsidR="00B93A2F" w:rsidRPr="00241908" w:rsidDel="00B7335A">
          <w:delText>point</w:delText>
        </w:r>
        <w:r w:rsidR="0030311A" w:rsidDel="00B7335A">
          <w:delText>.</w:delText>
        </w:r>
        <w:r w:rsidR="00B93A2F" w:rsidRPr="00241908" w:rsidDel="00B7335A">
          <w:delText xml:space="preserve"> </w:delText>
        </w:r>
        <w:r w:rsidR="00A275D3" w:rsidDel="00B7335A">
          <w:delText xml:space="preserve">In each pair of neighborhood analysis, an IoD sub-score is calculated for the point being investigated. </w:delText>
        </w:r>
        <w:r w:rsidR="00C71F37" w:rsidDel="00B7335A">
          <w:delText>The IoD for a point is obtained by calculating the IoD sub-score for that point and each of its neighbors and taking the mean of these scores</w:delText>
        </w:r>
        <w:r w:rsidR="00A275D3" w:rsidDel="00B7335A">
          <w:delText xml:space="preserve">. </w:delText>
        </w:r>
      </w:del>
    </w:p>
    <w:p w14:paraId="2971952A" w14:textId="3CC37C6C" w:rsidR="00C71F37" w:rsidDel="00B7335A" w:rsidRDefault="00C71F37" w:rsidP="00A57E9B">
      <w:pPr>
        <w:spacing w:after="120"/>
        <w:rPr>
          <w:del w:id="103" w:author="Jones, Sky" w:date="2020-12-22T11:17:00Z"/>
        </w:rPr>
      </w:pPr>
      <w:del w:id="104" w:author="Jones, Sky" w:date="2020-12-22T11:17:00Z">
        <w:r w:rsidRPr="00241908" w:rsidDel="00B7335A">
          <w:delText xml:space="preserve">If two neighborhoods are similar, then </w:delText>
        </w:r>
        <w:r w:rsidDel="00B7335A">
          <w:delText xml:space="preserve">the relative positions of </w:delText>
        </w:r>
        <w:r w:rsidRPr="00241908" w:rsidDel="00B7335A">
          <w:delText xml:space="preserve">corresponding points will be close together; </w:delText>
        </w:r>
        <w:r w:rsidDel="00B7335A">
          <w:delText xml:space="preserve">conversely, </w:delText>
        </w:r>
        <w:r w:rsidRPr="00241908" w:rsidDel="00B7335A">
          <w:delText>if two neighborhoods are dissimilar, then corresponding points will be far apart. A point</w:delText>
        </w:r>
        <w:r w:rsidDel="00B7335A">
          <w:delText xml:space="preserve"> set</w:delText>
        </w:r>
        <w:r w:rsidRPr="00241908" w:rsidDel="00B7335A">
          <w:delText xml:space="preserve"> that is “ordered” will have a neighborhood that is, </w:delText>
        </w:r>
        <w:r w:rsidDel="00B7335A">
          <w:delText>on average</w:delText>
        </w:r>
        <w:r w:rsidRPr="00241908" w:rsidDel="00B7335A">
          <w:delText>, similar to the neighborhoods of all of its neighbors</w:delText>
        </w:r>
        <w:r w:rsidDel="00B7335A">
          <w:delText>, and thus the typical point-pair deviation will be small. Because this is a relative rather than absolute metric</w:delText>
        </w:r>
        <w:r w:rsidRPr="00241908" w:rsidDel="00B7335A">
          <w:delText xml:space="preserve">, an arbitrary point </w:delText>
        </w:r>
        <w:r w:rsidDel="00B7335A">
          <w:delText xml:space="preserve">set </w:delText>
        </w:r>
        <w:r w:rsidRPr="00241908" w:rsidDel="00B7335A">
          <w:delText xml:space="preserve">could potentially have any IoD </w:delText>
        </w:r>
        <w:r w:rsidDel="00B7335A">
          <w:delText>value since</w:delText>
        </w:r>
        <w:r w:rsidRPr="00241908" w:rsidDel="00B7335A">
          <w:delText xml:space="preserve"> the IoD quantifies the disorder of a point relative to the other points in the set and in accordance with the algorithm’s parameterization</w:delText>
        </w:r>
        <w:r w:rsidDel="00B7335A">
          <w:delText>. Consequently,</w:delText>
        </w:r>
        <w:r w:rsidRPr="00241908" w:rsidDel="00B7335A">
          <w:delText xml:space="preserve"> ordered points do not necessarily have a low IoD but rather have an IoD that is lower than the </w:delText>
        </w:r>
        <w:r w:rsidDel="00B7335A">
          <w:delText xml:space="preserve">IoD of disordered </w:delText>
        </w:r>
        <w:r w:rsidRPr="00241908" w:rsidDel="00B7335A">
          <w:delText xml:space="preserve">points in the same dataset </w:delText>
        </w:r>
        <w:r w:rsidDel="00B7335A">
          <w:delText xml:space="preserve">at </w:delText>
        </w:r>
        <w:r w:rsidRPr="00241908" w:rsidDel="00B7335A">
          <w:delText>the scale of interest.</w:delText>
        </w:r>
      </w:del>
    </w:p>
    <w:p w14:paraId="4E8A0DD6" w14:textId="2072EC0A" w:rsidR="00AB56D5" w:rsidRDefault="0053741D" w:rsidP="0039294B">
      <w:pPr>
        <w:spacing w:after="120"/>
        <w:rPr>
          <w:ins w:id="105" w:author="Jones, Sky" w:date="2020-12-22T11:22:00Z"/>
        </w:rPr>
      </w:pPr>
      <w:del w:id="106" w:author="Jones, Sky" w:date="2020-12-22T11:18:00Z">
        <w:r w:rsidRPr="00863468" w:rsidDel="00B7335A">
          <w:delText xml:space="preserve">The calculation of </w:delText>
        </w:r>
      </w:del>
      <w:del w:id="107" w:author="Jones, Sky" w:date="2020-12-06T20:14:00Z">
        <w:r w:rsidR="00B04879" w:rsidRPr="00863468" w:rsidDel="00D211A1">
          <w:delText xml:space="preserve"> </w:delText>
        </w:r>
      </w:del>
      <w:del w:id="108" w:author="Jones, Sky" w:date="2020-12-22T11:18:00Z">
        <w:r w:rsidR="00C71F37" w:rsidRPr="00863468" w:rsidDel="00B7335A">
          <w:delText xml:space="preserve">the </w:delText>
        </w:r>
      </w:del>
      <w:proofErr w:type="spellStart"/>
      <w:r w:rsidRPr="00863468">
        <w:t>IoD</w:t>
      </w:r>
      <w:proofErr w:type="spellEnd"/>
      <w:r w:rsidRPr="00863468">
        <w:t xml:space="preserve">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00F94FC3">
        <w:t xml:space="preserve">, </w:t>
      </w:r>
      <w:r w:rsidR="00C71F37" w:rsidRPr="00863468">
        <w:t xml:space="preserve">which </w:t>
      </w:r>
      <w:r w:rsidRPr="00863468">
        <w:t xml:space="preserve">are part of </w:t>
      </w:r>
      <w:r w:rsidR="00C71F37" w:rsidRPr="00863468">
        <w:t xml:space="preserve">the </w:t>
      </w:r>
      <w:r w:rsidRPr="00863468">
        <w:t xml:space="preserve">set of points </w:t>
      </w:r>
      <w:proofErr w:type="gramStart"/>
      <w:r w:rsidR="007A2A2F" w:rsidRPr="00863468">
        <w:t>P</w:t>
      </w:r>
      <w:proofErr w:type="gramEnd"/>
      <w:r w:rsidR="00283B85">
        <w:t>,</w:t>
      </w:r>
      <w:r w:rsidR="008C27D8" w:rsidRPr="00863468">
        <w:t xml:space="preserve"> </w:t>
      </w:r>
      <w:r w:rsidRPr="00863468">
        <w:t xml:space="preserve">is </w:t>
      </w:r>
      <w:del w:id="109" w:author="Jones, Sky" w:date="2020-12-22T11:18:00Z">
        <w:r w:rsidRPr="00863468" w:rsidDel="00B7335A">
          <w:delText>as follows</w:delText>
        </w:r>
      </w:del>
      <w:ins w:id="110" w:author="Jones, Sky" w:date="2020-12-22T11:18:00Z">
        <w:r w:rsidR="00B7335A">
          <w:t xml:space="preserve">given in </w:t>
        </w:r>
      </w:ins>
      <w:del w:id="111" w:author="Jones, Sky" w:date="2020-12-22T11:18:00Z">
        <w:r w:rsidR="008D2C40" w:rsidRPr="00863468" w:rsidDel="00B7335A">
          <w:delText xml:space="preserve"> (</w:delText>
        </w:r>
      </w:del>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del w:id="112" w:author="Jones, Sky" w:date="2020-12-22T11:18:00Z">
        <w:r w:rsidR="008D2C40" w:rsidRPr="00863468" w:rsidDel="00B7335A">
          <w:delText>)</w:delText>
        </w:r>
      </w:del>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 xml:space="preserve">B). Similarly, a </w:t>
      </w:r>
      <w:del w:id="113" w:author="Jones, Sky" w:date="2020-12-22T11:18:00Z">
        <w:r w:rsidR="00C71F37" w:rsidRPr="00863468" w:rsidDel="00AB56D5">
          <w:delText>child point</w:delText>
        </w:r>
      </w:del>
      <w:ins w:id="114" w:author="Jones, Sky" w:date="2020-12-22T11:18:00Z">
        <w:r w:rsidR="00AB56D5">
          <w:t>neighbor point</w:t>
        </w:r>
      </w:ins>
      <w:r w:rsidR="00C71F37" w:rsidRPr="00863468">
        <w:t xml:space="preserve"> p</w:t>
      </w:r>
      <w:r w:rsidR="00C71F37" w:rsidRPr="00863468">
        <w:rPr>
          <w:vertAlign w:val="subscript"/>
        </w:rPr>
        <w:t>2</w:t>
      </w:r>
      <w:r w:rsidR="00C71F37" w:rsidRPr="00863468">
        <w:t xml:space="preserve"> is </w:t>
      </w:r>
      <w:del w:id="115" w:author="Jones, Sky" w:date="2020-12-22T11:19:00Z">
        <w:r w:rsidR="00C71F37" w:rsidRPr="00863468" w:rsidDel="00AB56D5">
          <w:delText xml:space="preserve">defined </w:delText>
        </w:r>
      </w:del>
      <w:ins w:id="116" w:author="Jones, Sky" w:date="2020-12-22T11:19:00Z">
        <w:r w:rsidR="00AB56D5">
          <w:t>selected</w:t>
        </w:r>
        <w:r w:rsidR="00AB56D5" w:rsidRPr="00863468">
          <w:t xml:space="preserve"> </w:t>
        </w:r>
      </w:ins>
      <w:r w:rsidR="00C71F37" w:rsidRPr="00863468">
        <w:t>and its neighbors N</w:t>
      </w:r>
      <w:r w:rsidR="00C71F37" w:rsidRPr="00863468">
        <w:rPr>
          <w:vertAlign w:val="subscript"/>
        </w:rPr>
        <w:t>2</w:t>
      </w:r>
      <w:r w:rsidR="00C71F37" w:rsidRPr="00863468">
        <w:t xml:space="preserve"> </w:t>
      </w:r>
      <w:del w:id="117" w:author="Jones, Sky" w:date="2020-12-22T11:19:00Z">
        <w:r w:rsidR="00C71F37" w:rsidRPr="00863468" w:rsidDel="00AB56D5">
          <w:delText xml:space="preserve">selected </w:delText>
        </w:r>
      </w:del>
      <w:r w:rsidR="00C71F37" w:rsidRPr="00863468">
        <w:t xml:space="preserve">(blue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w:t>
      </w:r>
      <w:ins w:id="118" w:author="Jones, Sky" w:date="2020-12-22T11:19:00Z">
        <w:r w:rsidR="00AB56D5">
          <w:t xml:space="preserve"> are selected using the same user-defined distance criterion</w:t>
        </w:r>
      </w:ins>
      <w:r w:rsidR="00C71F37" w:rsidRPr="00863468">
        <w:t xml:space="preserve">. </w:t>
      </w:r>
      <w:del w:id="119" w:author="Jones, Sky" w:date="2020-12-22T11:20:00Z">
        <w:r w:rsidR="00C71F37" w:rsidRPr="00863468" w:rsidDel="00AB56D5">
          <w:delText>Absolute X and Y coordinates values for all points in neighborhoods</w:delText>
        </w:r>
      </w:del>
      <w:ins w:id="120" w:author="Jones, Sky" w:date="2020-12-22T11:20:00Z">
        <w:r w:rsidR="00AB56D5">
          <w:t>The two neighborhoods</w:t>
        </w:r>
      </w:ins>
      <w:r w:rsidR="00C71F37" w:rsidRPr="00863468">
        <w:t xml:space="preserve">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w:t>
      </w:r>
      <w:ins w:id="121" w:author="Jones, Sky" w:date="2020-12-22T11:20:00Z">
        <w:r w:rsidR="00AB56D5">
          <w:t xml:space="preserve"> superimposed by</w:t>
        </w:r>
      </w:ins>
      <w:r w:rsidR="00C71F37" w:rsidRPr="00863468">
        <w:t xml:space="preserve"> transform</w:t>
      </w:r>
      <w:ins w:id="122" w:author="Jones, Sky" w:date="2020-12-22T11:20:00Z">
        <w:r w:rsidR="00AB56D5">
          <w:t>ing their absolute coordinates</w:t>
        </w:r>
      </w:ins>
      <w:del w:id="123" w:author="Jones, Sky" w:date="2020-12-22T11:20:00Z">
        <w:r w:rsidR="00C71F37" w:rsidRPr="00863468" w:rsidDel="00AB56D5">
          <w:delText>ed</w:delText>
        </w:r>
      </w:del>
      <w:r w:rsidR="00C71F37" w:rsidRPr="00863468">
        <w:t xml:space="preserve"> to a relative coordinate system in which </w:t>
      </w:r>
      <w:ins w:id="124" w:author="Jones, Sky" w:date="2020-12-22T11:21:00Z">
        <w:r w:rsidR="00AB56D5">
          <w:t>p</w:t>
        </w:r>
      </w:ins>
      <w:ins w:id="125" w:author="Jones, Sky" w:date="2020-12-22T11:22:00Z">
        <w:r w:rsidR="00AB56D5">
          <w:rPr>
            <w:vertAlign w:val="subscript"/>
          </w:rPr>
          <w:t>1</w:t>
        </w:r>
        <w:r w:rsidR="00AB56D5">
          <w:t xml:space="preserve"> and p</w:t>
        </w:r>
        <w:r w:rsidR="00AB56D5">
          <w:rPr>
            <w:vertAlign w:val="subscript"/>
          </w:rPr>
          <w:t>2</w:t>
        </w:r>
      </w:ins>
      <w:ins w:id="126" w:author="Jones, Sky" w:date="2020-12-22T11:21:00Z">
        <w:r w:rsidR="00AB56D5">
          <w:t xml:space="preserve"> </w:t>
        </w:r>
      </w:ins>
      <w:del w:id="127" w:author="Jones, Sky" w:date="2020-12-22T11:21:00Z">
        <w:r w:rsidR="00C71F37" w:rsidRPr="00863468" w:rsidDel="00AB56D5">
          <w:delText xml:space="preserve">both </w:delText>
        </w:r>
      </w:del>
      <w:del w:id="128" w:author="Jones, Sky" w:date="2020-12-22T11:20:00Z">
        <w:r w:rsidR="00C71F37" w:rsidRPr="00863468" w:rsidDel="00AB56D5">
          <w:delText xml:space="preserve">parent and child </w:delText>
        </w:r>
      </w:del>
      <w:del w:id="129" w:author="Jones, Sky" w:date="2020-12-22T11:22:00Z">
        <w:r w:rsidR="00C71F37" w:rsidRPr="00863468" w:rsidDel="00AB56D5">
          <w:delText xml:space="preserve">points </w:delText>
        </w:r>
      </w:del>
      <w:r w:rsidR="00C71F37" w:rsidRPr="00863468">
        <w:t>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w:t>
      </w:r>
      <w:ins w:id="130" w:author="Jones, Sky" w:date="2020-12-22T11:23:00Z">
        <w:r w:rsidR="00AB56D5">
          <w:t xml:space="preserve"> by subtracting the absolute coordinate values of p</w:t>
        </w:r>
        <w:r w:rsidR="00AB56D5">
          <w:rPr>
            <w:vertAlign w:val="subscript"/>
          </w:rPr>
          <w:t>1</w:t>
        </w:r>
        <w:r w:rsidR="00AB56D5">
          <w:t xml:space="preserve"> </w:t>
        </w:r>
      </w:ins>
      <w:ins w:id="131" w:author="Jones, Sky" w:date="2020-12-22T11:24:00Z">
        <w:r w:rsidR="00AB56D5">
          <w:t>and p</w:t>
        </w:r>
        <w:r w:rsidR="00AB56D5">
          <w:rPr>
            <w:vertAlign w:val="subscript"/>
          </w:rPr>
          <w:t>2</w:t>
        </w:r>
        <w:r w:rsidR="00AB56D5">
          <w:t xml:space="preserve"> </w:t>
        </w:r>
      </w:ins>
      <w:ins w:id="132" w:author="Jones, Sky" w:date="2020-12-22T11:23:00Z">
        <w:r w:rsidR="00AB56D5">
          <w:t>from all points i</w:t>
        </w:r>
      </w:ins>
      <w:ins w:id="133" w:author="Jones, Sky" w:date="2020-12-22T11:24:00Z">
        <w:r w:rsidR="00AB56D5">
          <w:t>n their respective neighborhoods</w:t>
        </w:r>
      </w:ins>
      <w:r w:rsidR="00C71F37" w:rsidRPr="00863468">
        <w:t>.</w:t>
      </w:r>
      <w:ins w:id="134" w:author="Jones, Sky" w:date="2020-12-22T11:22:00Z">
        <w:r w:rsidR="00AB56D5">
          <w:t xml:space="preserve"> In other words, </w:t>
        </w:r>
      </w:ins>
      <w:ins w:id="135" w:author="Jones, Sky" w:date="2020-12-22T11:24:00Z">
        <w:r w:rsidR="00AB56D5">
          <w:t>the relative coordinate system gives</w:t>
        </w:r>
      </w:ins>
      <w:ins w:id="136" w:author="Jones, Sky" w:date="2020-12-22T11:25:00Z">
        <w:r w:rsidR="00AB56D5">
          <w:t xml:space="preserve"> the positioning of any given point in terms of its offset from the neighborhood’s parent point.</w:t>
        </w:r>
      </w:ins>
    </w:p>
    <w:p w14:paraId="6C7564E6" w14:textId="1B8A03D2" w:rsidR="00F16CAD" w:rsidRDefault="00AB56D5" w:rsidP="0039294B">
      <w:pPr>
        <w:spacing w:after="120"/>
        <w:rPr>
          <w:ins w:id="137" w:author="Jones, Sky" w:date="2020-12-06T20:19:00Z"/>
        </w:rPr>
      </w:pPr>
      <w:ins w:id="138" w:author="Jones, Sky" w:date="2020-12-22T11:25:00Z">
        <w:del w:id="139" w:author="Henrique G. Momm" w:date="2020-12-23T08:04:00Z">
          <w:r w:rsidDel="00181B94">
            <w:delText>Folliwng</w:delText>
          </w:r>
        </w:del>
      </w:ins>
      <w:ins w:id="140" w:author="Henrique G. Momm" w:date="2020-12-23T08:04:00Z">
        <w:r w:rsidR="00181B94">
          <w:t>Following</w:t>
        </w:r>
      </w:ins>
      <w:ins w:id="141" w:author="Jones, Sky" w:date="2020-12-22T11:25:00Z">
        <w:r>
          <w:t xml:space="preserve"> this, </w:t>
        </w:r>
      </w:ins>
      <w:del w:id="142" w:author="Jones, Sky" w:date="2020-12-22T11:22:00Z">
        <w:r w:rsidR="00C71F37" w:rsidRPr="00863468" w:rsidDel="00AB56D5">
          <w:delText xml:space="preserve"> </w:delText>
        </w:r>
      </w:del>
      <w:ins w:id="143" w:author="Jones, Sky" w:date="2020-12-22T11:25:00Z">
        <w:r>
          <w:t>e</w:t>
        </w:r>
      </w:ins>
      <w:del w:id="144" w:author="Jones, Sky" w:date="2020-12-22T11:25:00Z">
        <w:r w:rsidR="00C71F37" w:rsidRPr="00863468" w:rsidDel="00AB56D5">
          <w:delText>E</w:delText>
        </w:r>
      </w:del>
      <w:r w:rsidR="00C71F37" w:rsidRPr="00863468">
        <w:t>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w:t>
      </w:r>
      <w:ins w:id="145" w:author="Jones, Sky" w:date="2020-12-22T11:29:00Z">
        <w:r w:rsidR="009342EB">
          <w:t>an arbitrary</w:t>
        </w:r>
      </w:ins>
      <w:del w:id="146" w:author="Jones, Sky" w:date="2020-12-22T11:25:00Z">
        <w:r w:rsidR="00C71F37" w:rsidRPr="00863468" w:rsidDel="00AB56D5">
          <w:delText xml:space="preserve">the </w:delText>
        </w:r>
      </w:del>
      <w:ins w:id="147" w:author="Jones, Sky" w:date="2020-12-22T11:25:00Z">
        <w:r w:rsidRPr="00863468">
          <w:t xml:space="preserve"> </w:t>
        </w:r>
      </w:ins>
      <w:del w:id="148" w:author="Jones, Sky" w:date="2020-12-22T11:26:00Z">
        <w:r w:rsidR="00C71F37" w:rsidRPr="00863468" w:rsidDel="00AB56D5">
          <w:delText xml:space="preserve">mean </w:delText>
        </w:r>
      </w:del>
      <w:r w:rsidR="00C71F37" w:rsidRPr="00863468">
        <w:t>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E).</w:t>
      </w:r>
      <w:ins w:id="149" w:author="Jones, Sky" w:date="2020-12-22T11:29:00Z">
        <w:r w:rsidR="009342EB">
          <w:t xml:space="preserve"> The quality of this point-</w:t>
        </w:r>
      </w:ins>
      <w:ins w:id="150" w:author="Jones, Sky" w:date="2020-12-22T11:30:00Z">
        <w:r w:rsidR="009342EB">
          <w:t xml:space="preserve">pair assignment is quantified by again calculating a cost function for each assignment and taking the mean of these values; this cost function can </w:t>
        </w:r>
      </w:ins>
      <w:ins w:id="151" w:author="Jones, Sky" w:date="2020-12-22T11:31:00Z">
        <w:r w:rsidR="009342EB">
          <w:t xml:space="preserve">be (and often is) the same cost function used to make the assignments. </w:t>
        </w:r>
      </w:ins>
      <w:del w:id="152" w:author="Jones, Sky" w:date="2020-12-22T11:29:00Z">
        <w:r w:rsidR="00C71F37" w:rsidRPr="00863468" w:rsidDel="009342EB">
          <w:delText xml:space="preserve"> </w:delText>
        </w:r>
      </w:del>
      <w:r w:rsidR="00C71F37" w:rsidRPr="00863468">
        <w:t xml:space="preserve">The mean value of </w:t>
      </w:r>
      <w:del w:id="153" w:author="Jones, Sky" w:date="2020-12-22T11:31:00Z">
        <w:r w:rsidR="00C71F37" w:rsidRPr="00863468" w:rsidDel="009342EB">
          <w:delText>the cost</w:delText>
        </w:r>
      </w:del>
      <w:ins w:id="154" w:author="Jones, Sky" w:date="2020-12-22T11:31:00Z">
        <w:r w:rsidR="009342EB">
          <w:t>assignment quality quantifications</w:t>
        </w:r>
      </w:ins>
      <w:del w:id="155" w:author="Jones, Sky" w:date="2020-12-22T11:31:00Z">
        <w:r w:rsidR="00C71F37" w:rsidRPr="00863468" w:rsidDel="009342EB">
          <w:delText xml:space="preserve"> function</w:delText>
        </w:r>
      </w:del>
      <w:r w:rsidR="00C71F37" w:rsidRPr="00863468">
        <w:t xml:space="preserve"> is the </w:t>
      </w:r>
      <w:proofErr w:type="spellStart"/>
      <w:r w:rsidR="00C71F37" w:rsidRPr="00863468">
        <w:t>IoD</w:t>
      </w:r>
      <w:proofErr w:type="spellEnd"/>
      <w:r w:rsidR="00C71F37" w:rsidRPr="00863468">
        <w:t xml:space="preserve"> sub-score</w:t>
      </w:r>
      <w:del w:id="156"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 xml:space="preserve">Figure </w:delText>
        </w:r>
        <w:r w:rsidR="00EF44BC" w:rsidRPr="00EF44BC" w:rsidDel="009342EB">
          <w:rPr>
            <w:noProof/>
          </w:rPr>
          <w:delText>1</w:delText>
        </w:r>
        <w:r w:rsidR="008D2C40" w:rsidRPr="00863468" w:rsidDel="009342EB">
          <w:fldChar w:fldCharType="end"/>
        </w:r>
        <w:r w:rsidR="008D2C40" w:rsidRPr="00863468" w:rsidDel="009342EB">
          <w:delText>)</w:delText>
        </w:r>
      </w:del>
      <w:r w:rsidR="00C71F37" w:rsidRPr="00863468">
        <w:t xml:space="preserve">. </w:t>
      </w:r>
      <w:r w:rsidR="005F48E0" w:rsidRPr="00863468">
        <w:t xml:space="preserve">The process </w:t>
      </w:r>
      <w:del w:id="157" w:author="Jones, Sky" w:date="2020-12-22T11:31:00Z">
        <w:r w:rsidR="005F48E0" w:rsidRPr="00863468" w:rsidDel="009342EB">
          <w:delText xml:space="preserve">continues </w:delText>
        </w:r>
      </w:del>
      <w:ins w:id="158" w:author="Jones, Sky" w:date="2020-12-22T11:31:00Z">
        <w:r w:rsidR="009342EB">
          <w:t>repeats,</w:t>
        </w:r>
      </w:ins>
      <w:del w:id="159" w:author="Jones, Sky" w:date="2020-12-22T11:31:00Z">
        <w:r w:rsidR="005F48E0" w:rsidRPr="00863468" w:rsidDel="009342EB">
          <w:delText>by</w:delText>
        </w:r>
      </w:del>
      <w:r w:rsidR="005F48E0" w:rsidRPr="00863468">
        <w:t xml:space="preserve"> recording the sub-score and repeating the operation by selecting a new child point</w:t>
      </w:r>
      <w:ins w:id="160" w:author="Jones, Sky" w:date="2020-12-06T20:21:00Z">
        <w:r w:rsidR="00F16CAD">
          <w:t xml:space="preserve"> until the sub-score has been calculated for every neighbor</w:t>
        </w:r>
      </w:ins>
      <w:r w:rsidR="005F48E0" w:rsidRPr="00863468">
        <w:t xml:space="preserve">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del w:id="161" w:author="Jones, Sky" w:date="2020-12-22T11:32:00Z">
        <w:r w:rsidR="008D2C40" w:rsidRPr="00863468" w:rsidDel="009342EB">
          <w:delText>Optionally, prior to point pair assignment, it is possible to apply a second coordinate transformation to N</w:delText>
        </w:r>
        <w:r w:rsidR="008D2C40" w:rsidRPr="00863468" w:rsidDel="009342EB">
          <w:rPr>
            <w:vertAlign w:val="subscript"/>
          </w:rPr>
          <w:delText>2</w:delText>
        </w:r>
        <w:r w:rsidR="008D2C40" w:rsidRPr="00863468" w:rsidDel="009342EB">
          <w:delText xml:space="preserve"> to further minimize the cost of point assignment</w:delText>
        </w:r>
      </w:del>
      <w:del w:id="162"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 xml:space="preserve">Figure </w:delText>
        </w:r>
        <w:r w:rsidR="00EF44BC" w:rsidRPr="00EF44BC" w:rsidDel="009342EB">
          <w:rPr>
            <w:noProof/>
          </w:rPr>
          <w:delText>1</w:delText>
        </w:r>
        <w:r w:rsidR="008D2C40" w:rsidRPr="00863468" w:rsidDel="009342EB">
          <w:fldChar w:fldCharType="end"/>
        </w:r>
        <w:r w:rsidR="008D2C40" w:rsidRPr="00863468" w:rsidDel="009342EB">
          <w:delText>)</w:delText>
        </w:r>
      </w:del>
      <w:del w:id="163" w:author="Jones, Sky" w:date="2020-12-22T11:32:00Z">
        <w:r w:rsidR="008D2C40" w:rsidRPr="00863468" w:rsidDel="009342EB">
          <w:delText xml:space="preserve">. </w:delText>
        </w:r>
      </w:del>
      <w:ins w:id="164" w:author="Henrique G. Momm" w:date="2020-12-11T11:32:00Z">
        <w:r w:rsidR="00667A24" w:rsidRPr="00667A24">
          <w:t xml:space="preserve">The </w:t>
        </w:r>
        <w:proofErr w:type="spellStart"/>
        <w:r w:rsidR="00667A24" w:rsidRPr="00667A24">
          <w:t>IoD</w:t>
        </w:r>
        <w:proofErr w:type="spellEnd"/>
        <w:r w:rsidR="00667A24" w:rsidRPr="00667A24">
          <w:t xml:space="preserve"> sub-score is an intermediate parameter used in the calculation of the </w:t>
        </w:r>
        <w:proofErr w:type="spellStart"/>
        <w:r w:rsidR="00667A24" w:rsidRPr="00667A24">
          <w:t>IoD</w:t>
        </w:r>
        <w:proofErr w:type="spellEnd"/>
        <w:r w:rsidR="00667A24" w:rsidRPr="00667A24">
          <w:t xml:space="preserve"> for a given point. Once the </w:t>
        </w:r>
        <w:proofErr w:type="spellStart"/>
        <w:r w:rsidR="00667A24" w:rsidRPr="00667A24">
          <w:t>IoD</w:t>
        </w:r>
        <w:proofErr w:type="spellEnd"/>
        <w:r w:rsidR="00667A24" w:rsidRPr="00667A24">
          <w:t xml:space="preserve"> sub-score is calculated for every child point within the parent point’s neighborhood, the final </w:t>
        </w:r>
        <w:proofErr w:type="spellStart"/>
        <w:r w:rsidR="00667A24" w:rsidRPr="00667A24">
          <w:t>IoD</w:t>
        </w:r>
        <w:proofErr w:type="spellEnd"/>
        <w:r w:rsidR="00667A24" w:rsidRPr="00667A24">
          <w:t xml:space="preserve"> of the parent point is calculated as the mean of these </w:t>
        </w:r>
        <w:proofErr w:type="spellStart"/>
        <w:r w:rsidR="00667A24" w:rsidRPr="00667A24">
          <w:t>IoD</w:t>
        </w:r>
        <w:proofErr w:type="spellEnd"/>
        <w:r w:rsidR="00667A24" w:rsidRPr="00667A24">
          <w:t xml:space="preserve"> sub-scores.</w:t>
        </w:r>
      </w:ins>
      <w:ins w:id="165" w:author="Jones, Sky" w:date="2020-12-06T20:19:00Z">
        <w:del w:id="166" w:author="Henrique G. Momm" w:date="2020-12-11T11:32:00Z">
          <w:r w:rsidR="00F16CAD" w:rsidDel="00667A24">
            <w:delText>Once the I</w:delText>
          </w:r>
        </w:del>
      </w:ins>
      <w:ins w:id="167" w:author="Jones, Sky" w:date="2020-12-06T20:20:00Z">
        <w:del w:id="168" w:author="Henrique G. Momm" w:date="2020-12-11T11:32:00Z">
          <w:r w:rsidR="00F16CAD" w:rsidDel="00667A24">
            <w:delText xml:space="preserve">oD-subscore is calculated for every </w:delText>
          </w:r>
        </w:del>
      </w:ins>
      <w:ins w:id="169" w:author="Jones, Sky" w:date="2020-12-06T20:21:00Z">
        <w:del w:id="170" w:author="Henrique G. Momm" w:date="2020-12-11T11:32:00Z">
          <w:r w:rsidR="00F16CAD" w:rsidDel="00667A24">
            <w:delText xml:space="preserve">child </w:delText>
          </w:r>
        </w:del>
      </w:ins>
      <w:ins w:id="171" w:author="Jones, Sky" w:date="2020-12-06T20:20:00Z">
        <w:del w:id="172" w:author="Henrique G. Momm" w:date="2020-12-11T11:32:00Z">
          <w:r w:rsidR="00F16CAD" w:rsidDel="00667A24">
            <w:delText xml:space="preserve">point within </w:delText>
          </w:r>
        </w:del>
      </w:ins>
      <w:ins w:id="173" w:author="Jones, Sky" w:date="2020-12-06T20:21:00Z">
        <w:del w:id="174" w:author="Henrique G. Momm" w:date="2020-12-11T11:32:00Z">
          <w:r w:rsidR="00F16CAD" w:rsidDel="00667A24">
            <w:delText>the parent</w:delText>
          </w:r>
        </w:del>
      </w:ins>
      <w:ins w:id="175" w:author="Jones, Sky" w:date="2020-12-06T20:20:00Z">
        <w:del w:id="176" w:author="Henrique G. Momm" w:date="2020-12-11T11:32:00Z">
          <w:r w:rsidR="00F16CAD" w:rsidDel="00667A24">
            <w:delText xml:space="preserve"> point’s neighborhood, the IoD </w:delText>
          </w:r>
        </w:del>
      </w:ins>
      <w:ins w:id="177" w:author="Jones, Sky" w:date="2020-12-06T20:21:00Z">
        <w:del w:id="178" w:author="Henrique G. Momm" w:date="2020-12-08T07:37:00Z">
          <w:r w:rsidR="00F16CAD" w:rsidDel="00FB6C43">
            <w:delText>fo</w:delText>
          </w:r>
        </w:del>
        <w:del w:id="179" w:author="Henrique G. Momm" w:date="2020-12-11T11:32:00Z">
          <w:r w:rsidR="00F16CAD" w:rsidDel="00667A24">
            <w:delText xml:space="preserve"> the parent point </w:delText>
          </w:r>
        </w:del>
      </w:ins>
      <w:ins w:id="180" w:author="Jones, Sky" w:date="2020-12-06T20:20:00Z">
        <w:del w:id="181" w:author="Henrique G. Momm" w:date="2020-12-11T11:32:00Z">
          <w:r w:rsidR="00F16CAD" w:rsidDel="00667A24">
            <w:delText>is calculated as the mean of these sub</w:delText>
          </w:r>
        </w:del>
      </w:ins>
      <w:ins w:id="182" w:author="Jones, Sky" w:date="2020-12-06T20:23:00Z">
        <w:del w:id="183" w:author="Henrique G. Momm" w:date="2020-12-11T11:32:00Z">
          <w:r w:rsidR="00A72E45" w:rsidDel="00667A24">
            <w:delText>-</w:delText>
          </w:r>
        </w:del>
      </w:ins>
      <w:ins w:id="184" w:author="Jones, Sky" w:date="2020-12-06T20:20:00Z">
        <w:del w:id="185" w:author="Henrique G. Momm" w:date="2020-12-11T11:32:00Z">
          <w:r w:rsidR="00F16CAD" w:rsidDel="00667A24">
            <w:delText>scores.</w:delText>
          </w:r>
        </w:del>
      </w:ins>
    </w:p>
    <w:p w14:paraId="5470124D" w14:textId="4297D81A" w:rsidR="001A7B4A" w:rsidRDefault="001341FE" w:rsidP="0039294B">
      <w:pPr>
        <w:spacing w:after="120"/>
        <w:rPr>
          <w:ins w:id="186" w:author="Jones, Sky" w:date="2020-12-22T11:32:00Z"/>
        </w:rPr>
      </w:pPr>
      <w:del w:id="187" w:author="Jones, Sky" w:date="2020-12-06T20:23:00Z">
        <w:r w:rsidDel="00B30956">
          <w:lastRenderedPageBreak/>
          <w:delText xml:space="preserve">The </w:delText>
        </w:r>
        <w:r w:rsidR="00EE0EA0" w:rsidDel="00B30956">
          <w:delText>IoD sub</w:delText>
        </w:r>
        <w:r w:rsidDel="00B30956">
          <w:delText>-</w:delText>
        </w:r>
        <w:r w:rsidR="00EE0EA0" w:rsidDel="00B30956">
          <w:delText xml:space="preserve">score is </w:delText>
        </w:r>
        <w:r w:rsidR="00EE0EA0" w:rsidRPr="00DC3E72" w:rsidDel="00B30956">
          <w:delText>not</w:delText>
        </w:r>
        <w:r w:rsidR="00EE0EA0" w:rsidDel="00B30956">
          <w:rPr>
            <w:i/>
            <w:iCs/>
          </w:rPr>
          <w:delText xml:space="preserve"> </w:delText>
        </w:r>
        <w:r w:rsidR="00EE0EA0" w:rsidDel="00B30956">
          <w:delText>the IoD itself, but rather an intermediate</w:delText>
        </w:r>
        <w:r w:rsidDel="00B30956">
          <w:delText xml:space="preserve"> parameter used </w:delText>
        </w:r>
        <w:r w:rsidR="00EE0EA0" w:rsidDel="00B30956">
          <w:delText>in the calculation of the IoD for a given point.</w:delText>
        </w:r>
        <w:r w:rsidR="005F1872" w:rsidDel="00B30956">
          <w:delText xml:space="preserve"> </w:delText>
        </w:r>
      </w:del>
      <w:r w:rsidR="005A33D8">
        <w:t>A low</w:t>
      </w:r>
      <w:r w:rsidR="005F1872">
        <w:t xml:space="preserve"> </w:t>
      </w:r>
      <w:proofErr w:type="spellStart"/>
      <w:r w:rsidR="005F1872">
        <w:t>IoD</w:t>
      </w:r>
      <w:proofErr w:type="spellEnd"/>
      <w:r w:rsidR="005F1872">
        <w:t xml:space="preserve">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ins w:id="188" w:author="Jones, Sky" w:date="2020-12-06T20:23:00Z">
        <w:r w:rsidR="00B30956">
          <w:t xml:space="preserve">. </w:t>
        </w:r>
      </w:ins>
      <w:ins w:id="189" w:author="Jones, Sky" w:date="2020-12-21T22:35:00Z">
        <w:r w:rsidR="00FA61B0">
          <w:t xml:space="preserve">Therefore </w:t>
        </w:r>
      </w:ins>
      <w:del w:id="190" w:author="Jones, Sky" w:date="2020-12-06T20:23:00Z">
        <w:r w:rsidR="005F1872" w:rsidDel="00B30956">
          <w:delText>,</w:delText>
        </w:r>
      </w:del>
      <w:del w:id="191" w:author="Jones, Sky" w:date="2020-12-06T20:24:00Z">
        <w:r w:rsidR="005F1872" w:rsidDel="00550562">
          <w:delText xml:space="preserve"> whereas </w:delText>
        </w:r>
        <w:r w:rsidR="005A33D8" w:rsidDel="00550562">
          <w:delText xml:space="preserve">a low IoD implies the </w:delText>
        </w:r>
      </w:del>
      <w:del w:id="192" w:author="Jones, Sky" w:date="2020-12-06T19:58:00Z">
        <w:r w:rsidDel="007D2D2D">
          <w:delText xml:space="preserve">relative </w:delText>
        </w:r>
      </w:del>
      <w:del w:id="193" w:author="Jones, Sky" w:date="2020-12-06T20:24:00Z">
        <w:r w:rsidR="005A33D8" w:rsidDel="00550562">
          <w:delText>presence of a geometric</w:delText>
        </w:r>
      </w:del>
      <w:del w:id="194" w:author="Jones, Sky" w:date="2020-12-06T19:58:00Z">
        <w:r w:rsidR="005A33D8" w:rsidDel="007D2D2D">
          <w:delText xml:space="preserve"> </w:delText>
        </w:r>
      </w:del>
      <w:del w:id="195" w:author="Jones, Sky" w:date="2020-12-06T20:24:00Z">
        <w:r w:rsidDel="00550562">
          <w:delText xml:space="preserve">ordered </w:delText>
        </w:r>
        <w:r w:rsidR="005A33D8" w:rsidDel="00550562">
          <w:delText>pattern around a given point.</w:delText>
        </w:r>
      </w:del>
      <w:ins w:id="196" w:author="Jones, Sky" w:date="2020-12-06T20:24:00Z">
        <w:r w:rsidR="00550562">
          <w:t xml:space="preserve">a low </w:t>
        </w:r>
        <w:proofErr w:type="spellStart"/>
        <w:r w:rsidR="00550562">
          <w:t>IoD</w:t>
        </w:r>
      </w:ins>
      <w:proofErr w:type="spellEnd"/>
      <w:ins w:id="197" w:author="Jones, Sky" w:date="2020-12-21T22:35:00Z">
        <w:r w:rsidR="00FA61B0">
          <w:t xml:space="preserve">, being the mean of the </w:t>
        </w:r>
        <w:proofErr w:type="spellStart"/>
        <w:r w:rsidR="00FA61B0">
          <w:t>IoD</w:t>
        </w:r>
        <w:proofErr w:type="spellEnd"/>
        <w:r w:rsidR="00FA61B0">
          <w:t xml:space="preserve"> </w:t>
        </w:r>
        <w:proofErr w:type="spellStart"/>
        <w:r w:rsidR="00FA61B0">
          <w:t>subscores</w:t>
        </w:r>
        <w:proofErr w:type="spellEnd"/>
        <w:r w:rsidR="00FA61B0">
          <w:t xml:space="preserve"> in a parent point’s neighborhood,</w:t>
        </w:r>
      </w:ins>
      <w:ins w:id="198" w:author="Jones, Sky" w:date="2020-12-06T20:24:00Z">
        <w:r w:rsidR="00550562">
          <w:t xml:space="preserve"> implies that </w:t>
        </w:r>
      </w:ins>
      <w:ins w:id="199" w:author="Jones, Sky" w:date="2020-12-21T22:35:00Z">
        <w:r w:rsidR="00FA61B0">
          <w:t>the</w:t>
        </w:r>
      </w:ins>
      <w:ins w:id="200" w:author="Jones, Sky" w:date="2020-12-06T20:24:00Z">
        <w:r w:rsidR="00550562">
          <w:t xml:space="preserve"> parent point’s neighborhood shows a general geometric similarity to </w:t>
        </w:r>
      </w:ins>
      <w:ins w:id="201" w:author="Jones, Sky" w:date="2020-12-06T20:25:00Z">
        <w:r w:rsidR="00550562">
          <w:t xml:space="preserve">its neighbors neighborhoods, and thus geometric structure, </w:t>
        </w:r>
        <w:proofErr w:type="spellStart"/>
        <w:r w:rsidR="00550562">
          <w:t>orderedness</w:t>
        </w:r>
        <w:proofErr w:type="spellEnd"/>
        <w:r w:rsidR="00550562">
          <w:t xml:space="preserve"> or homogeneity </w:t>
        </w:r>
      </w:ins>
      <w:ins w:id="202" w:author="Jones, Sky" w:date="2020-12-21T22:36:00Z">
        <w:r w:rsidR="00FA61B0">
          <w:t xml:space="preserve">exists </w:t>
        </w:r>
      </w:ins>
      <w:ins w:id="203" w:author="Jones, Sky" w:date="2020-12-06T20:25:00Z">
        <w:r w:rsidR="00550562">
          <w:t>within the vicinity of the parent neighborhood.</w:t>
        </w:r>
      </w:ins>
    </w:p>
    <w:p w14:paraId="564A30C4" w14:textId="3117962F" w:rsidR="009342EB" w:rsidRDefault="009342EB" w:rsidP="0039294B">
      <w:pPr>
        <w:spacing w:after="120"/>
      </w:pPr>
      <w:ins w:id="204" w:author="Jones, Sky" w:date="2020-12-22T11:32:00Z">
        <w:r w:rsidRPr="00863468">
          <w:t>Optionally, prior to point pair assignment, it is possible to apply a second coordinate transformation to N</w:t>
        </w:r>
        <w:r w:rsidRPr="00863468">
          <w:rPr>
            <w:vertAlign w:val="subscript"/>
          </w:rPr>
          <w:t>2</w:t>
        </w:r>
        <w:r w:rsidRPr="00863468">
          <w:t xml:space="preserve"> </w:t>
        </w:r>
        <w:r w:rsidR="000214E1">
          <w:t>t</w:t>
        </w:r>
      </w:ins>
      <w:ins w:id="205" w:author="Jones, Sky" w:date="2020-12-22T11:33:00Z">
        <w:r w:rsidR="000214E1">
          <w:t>hat</w:t>
        </w:r>
      </w:ins>
      <w:ins w:id="206" w:author="Jones, Sky" w:date="2020-12-22T11:32:00Z">
        <w:r w:rsidRPr="00863468">
          <w:t xml:space="preserve"> further minimize</w:t>
        </w:r>
      </w:ins>
      <w:ins w:id="207" w:author="Jones, Sky" w:date="2020-12-22T11:33:00Z">
        <w:r w:rsidR="000214E1">
          <w:t>s</w:t>
        </w:r>
      </w:ins>
      <w:ins w:id="208" w:author="Jones, Sky" w:date="2020-12-22T11:32:00Z">
        <w:r w:rsidRPr="00863468">
          <w:t xml:space="preserve"> the cost of point assignment</w:t>
        </w:r>
      </w:ins>
      <w:ins w:id="209" w:author="Jones, Sky" w:date="2020-12-22T11:33:00Z">
        <w:r w:rsidR="000214E1">
          <w:t>; this is further elaborated on in the discussion on point set realignment</w:t>
        </w:r>
      </w:ins>
      <w:ins w:id="210" w:author="Jones, Sky" w:date="2020-12-22T11:34:00Z">
        <w:r w:rsidR="000C3A22">
          <w:t xml:space="preserve"> in </w:t>
        </w:r>
      </w:ins>
      <w:ins w:id="211" w:author="Jones, Sky" w:date="2020-12-22T11:35:00Z">
        <w:r w:rsidR="000C3A22">
          <w:t>S</w:t>
        </w:r>
      </w:ins>
      <w:ins w:id="212" w:author="Jones, Sky" w:date="2020-12-22T11:34:00Z">
        <w:r w:rsidR="000C3A22">
          <w:t xml:space="preserve">ection </w:t>
        </w:r>
      </w:ins>
      <w:ins w:id="213" w:author="Jones, Sky" w:date="2020-12-22T11:35:00Z">
        <w:r w:rsidR="000C3A22">
          <w:fldChar w:fldCharType="begin"/>
        </w:r>
        <w:r w:rsidR="000C3A22">
          <w:instrText xml:space="preserve"> REF _Ref59529330 \r \h </w:instrText>
        </w:r>
      </w:ins>
      <w:r w:rsidR="000C3A22">
        <w:fldChar w:fldCharType="separate"/>
      </w:r>
      <w:ins w:id="214" w:author="Jones, Sky" w:date="2020-12-22T11:35:00Z">
        <w:r w:rsidR="000C3A22">
          <w:t>2.1.2</w:t>
        </w:r>
        <w:r w:rsidR="000C3A22">
          <w:fldChar w:fldCharType="end"/>
        </w:r>
      </w:ins>
      <w:ins w:id="215" w:author="Jones, Sky" w:date="2020-12-22T11:33:00Z">
        <w:r w:rsidR="000214E1">
          <w:t>.</w:t>
        </w:r>
      </w:ins>
    </w:p>
    <w:p w14:paraId="63537C9D" w14:textId="06B4938F" w:rsidR="00D046E7" w:rsidRPr="00241908" w:rsidRDefault="00D046E7" w:rsidP="006644EE">
      <w:pPr>
        <w:pStyle w:val="Heading3"/>
        <w:spacing w:after="120"/>
      </w:pPr>
      <w:bookmarkStart w:id="216" w:name="_Ref31567409"/>
      <w:r w:rsidRPr="00241908">
        <w:t xml:space="preserve">Point </w:t>
      </w:r>
      <w:r w:rsidR="001341FE">
        <w:t xml:space="preserve">Pair </w:t>
      </w:r>
      <w:r w:rsidRPr="00241908">
        <w:t>Assignment</w:t>
      </w:r>
      <w:bookmarkEnd w:id="216"/>
    </w:p>
    <w:p w14:paraId="3D7EA1F3" w14:textId="0F741E80" w:rsidR="00886ED7" w:rsidRPr="00241908" w:rsidRDefault="00BB14FB" w:rsidP="006644EE">
      <w:pPr>
        <w:spacing w:after="120"/>
      </w:pPr>
      <w:r>
        <w:t xml:space="preserve">Calculation of the </w:t>
      </w:r>
      <w:proofErr w:type="spellStart"/>
      <w:r>
        <w:t>IoD</w:t>
      </w:r>
      <w:proofErr w:type="spellEnd"/>
      <w:r>
        <w:t xml:space="preserve">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the assignment is</w:t>
      </w:r>
      <w:r w:rsidR="001341FE">
        <w:t xml:space="preserve">. The objective is to find </w:t>
      </w:r>
      <w:r>
        <w:t xml:space="preserve">an optimal set of point-pair assignments such </w:t>
      </w:r>
      <w:r w:rsidR="00273185">
        <w:t xml:space="preserve">that </w:t>
      </w:r>
      <w:del w:id="217" w:author="Henrique G. Momm" w:date="2020-12-11T14:04:00Z">
        <w:r w:rsidDel="00273185">
          <w:delText xml:space="preserve">that </w:delText>
        </w:r>
      </w:del>
      <w:r w:rsidR="00642B3A">
        <w:t>the</w:t>
      </w:r>
      <w:r>
        <w:t xml:space="preserve">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ins w:id="218" w:author="Jones, Sky" w:date="2020-12-06T19:56:00Z">
        <w:r w:rsidR="007D2D2D">
          <w:t xml:space="preserve"> Sigmoidal functions are particularly useful since their </w:t>
        </w:r>
      </w:ins>
      <w:ins w:id="219" w:author="Jones, Sky" w:date="2020-12-06T19:57:00Z">
        <w:r w:rsidR="007D2D2D">
          <w:t>parameterization allows users to defin</w:t>
        </w:r>
      </w:ins>
      <w:ins w:id="220" w:author="Jones, Sky" w:date="2020-12-06T19:58:00Z">
        <w:r w:rsidR="007D2D2D">
          <w:t xml:space="preserve">e the </w:t>
        </w:r>
        <w:r w:rsidR="00753DDA">
          <w:t>distance at which</w:t>
        </w:r>
      </w:ins>
      <w:ins w:id="221" w:author="Jones, Sky" w:date="2020-12-06T19:59:00Z">
        <w:r w:rsidR="00753DDA">
          <w:t xml:space="preserve"> the cost function should begin to increase (K</w:t>
        </w:r>
        <w:r w:rsidR="00753DDA" w:rsidRPr="00753DDA">
          <w:rPr>
            <w:vertAlign w:val="subscript"/>
            <w:rPrChange w:id="222" w:author="Jones, Sky" w:date="2020-12-06T19:59:00Z">
              <w:rPr/>
            </w:rPrChange>
          </w:rPr>
          <w:t>m</w:t>
        </w:r>
        <w:r w:rsidR="00753DDA">
          <w:t>) and the rapidity with which i</w:t>
        </w:r>
      </w:ins>
      <w:ins w:id="223" w:author="Jones, Sky" w:date="2020-12-06T20:00:00Z">
        <w:r w:rsidR="00753DDA">
          <w:t>t should increase (</w:t>
        </w:r>
      </w:ins>
      <w:ins w:id="224" w:author="Jones, Sky" w:date="2020-12-22T10:56:00Z">
        <w:r w:rsidR="00685337">
          <w:t xml:space="preserve">the so-called </w:t>
        </w:r>
      </w:ins>
      <w:ins w:id="225" w:author="Jones, Sky" w:date="2020-12-06T20:00:00Z">
        <w:r w:rsidR="00753DDA">
          <w:t>cooperativity</w:t>
        </w:r>
      </w:ins>
      <w:ins w:id="226" w:author="Jones, Sky" w:date="2020-12-22T10:56:00Z">
        <w:r w:rsidR="00685337">
          <w:t xml:space="preserve"> of the function</w:t>
        </w:r>
      </w:ins>
      <w:ins w:id="227" w:author="Jones, Sky" w:date="2020-12-06T20:00:00Z">
        <w:r w:rsidR="00753DDA">
          <w:t>) in addition to imposing well-defined bounds on the range of the function (</w:t>
        </w:r>
      </w:ins>
      <w:ins w:id="228" w:author="Jones, Sky" w:date="2020-12-06T20:01:00Z">
        <w:r w:rsidR="00753DDA">
          <w:fldChar w:fldCharType="begin"/>
        </w:r>
        <w:r w:rsidR="00753DDA">
          <w:instrText xml:space="preserve"> REF _Ref30350025 \h </w:instrText>
        </w:r>
      </w:ins>
      <w:r w:rsidR="00753DDA">
        <w:fldChar w:fldCharType="separate"/>
      </w:r>
      <w:ins w:id="229" w:author="Jones, Sky" w:date="2020-12-06T20:01:00Z">
        <w:r w:rsidR="00753DDA" w:rsidRPr="00241908">
          <w:rPr>
            <w:i/>
            <w:iCs/>
          </w:rPr>
          <w:t xml:space="preserve">Figure </w:t>
        </w:r>
        <w:r w:rsidR="00753DDA">
          <w:rPr>
            <w:i/>
            <w:iCs/>
            <w:noProof/>
          </w:rPr>
          <w:t>3</w:t>
        </w:r>
        <w:r w:rsidR="00753DDA">
          <w:fldChar w:fldCharType="end"/>
        </w:r>
      </w:ins>
      <w:ins w:id="230" w:author="Jones, Sky" w:date="2020-12-06T20:00:00Z">
        <w:r w:rsidR="00753DDA">
          <w:t>).</w:t>
        </w:r>
      </w:ins>
      <w:del w:id="231" w:author="Jones, Sky" w:date="2020-12-06T19:56:00Z">
        <w:r w:rsidR="007977D3" w:rsidRPr="00241908" w:rsidDel="007D2D2D">
          <w:delText xml:space="preserve"> </w:delText>
        </w:r>
      </w:del>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BA40B07" w:rsidR="0051113D" w:rsidRDefault="00F47E37" w:rsidP="00594195">
      <w:pPr>
        <w:spacing w:after="120"/>
        <w:rPr>
          <w:ins w:id="232" w:author="Henrique G. Momm" w:date="2020-12-11T09:01:00Z"/>
        </w:rPr>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sdt>
        <w:sdtPr>
          <w:id w:val="-502819173"/>
          <w:citation/>
        </w:sdtPr>
        <w:sdtEnd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6315A2">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w:t>
      </w:r>
      <w:r w:rsidR="00594195">
        <w:lastRenderedPageBreak/>
        <w:t xml:space="preserve">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4F47C52A" w14:textId="7325E761" w:rsidR="00BC57D0" w:rsidDel="00BC57D0" w:rsidRDefault="00BC57D0" w:rsidP="00594195">
      <w:pPr>
        <w:spacing w:after="120"/>
        <w:rPr>
          <w:ins w:id="233" w:author="Jones, Sky" w:date="2020-12-06T18:57:00Z"/>
          <w:del w:id="234" w:author="Henrique G. Momm" w:date="2020-12-11T09:04:00Z"/>
        </w:rPr>
      </w:pPr>
      <w:ins w:id="235" w:author="Henrique G. Momm" w:date="2020-12-11T09:01:00Z">
        <w:r>
          <w:t xml:space="preserve">It is important to note that the Hungarian method </w:t>
        </w:r>
      </w:ins>
      <w:ins w:id="236" w:author="Henrique G. Momm" w:date="2020-12-11T09:03:00Z">
        <w:r>
          <w:t>was selected and explained here</w:t>
        </w:r>
      </w:ins>
      <w:ins w:id="237" w:author="Henrique G. Momm" w:date="2020-12-11T09:01:00Z">
        <w:r>
          <w:t xml:space="preserve"> to solve the assignment problem bec</w:t>
        </w:r>
      </w:ins>
      <w:ins w:id="238" w:author="Henrique G. Momm" w:date="2020-12-11T09:02:00Z">
        <w:r>
          <w:t xml:space="preserve">ause it is well-accepted and </w:t>
        </w:r>
      </w:ins>
      <w:ins w:id="239" w:author="Henrique G. Momm" w:date="2020-12-11T09:03:00Z">
        <w:r>
          <w:t xml:space="preserve">a </w:t>
        </w:r>
      </w:ins>
      <w:ins w:id="240" w:author="Henrique G. Momm" w:date="2020-12-11T09:02:00Z">
        <w:r>
          <w:t>ubiquitous solution, however, other</w:t>
        </w:r>
        <w:del w:id="241" w:author="Jones, Sky" w:date="2020-12-22T11:35:00Z">
          <w:r w:rsidDel="000F7ED7">
            <w:delText>s</w:delText>
          </w:r>
        </w:del>
        <w:r>
          <w:t xml:space="preserve"> algorithms could had been used</w:t>
        </w:r>
      </w:ins>
      <w:ins w:id="242" w:author="Henrique G. Momm" w:date="2020-12-11T09:04:00Z">
        <w:r>
          <w:t xml:space="preserve"> instead</w:t>
        </w:r>
      </w:ins>
      <w:ins w:id="243" w:author="Henrique G. Momm" w:date="2020-12-11T09:03:00Z">
        <w:r>
          <w:t>.</w:t>
        </w:r>
      </w:ins>
    </w:p>
    <w:p w14:paraId="346F50E9" w14:textId="6D587BC3" w:rsidR="006A575A" w:rsidRPr="00241908" w:rsidRDefault="006A575A" w:rsidP="00594195">
      <w:pPr>
        <w:spacing w:after="120"/>
      </w:pPr>
    </w:p>
    <w:p w14:paraId="7CFD46BC" w14:textId="4410583A" w:rsidR="00594107" w:rsidRPr="00241908" w:rsidRDefault="00947845" w:rsidP="0050356C">
      <w:pPr>
        <w:pStyle w:val="Heading3"/>
        <w:spacing w:after="120"/>
      </w:pPr>
      <w:bookmarkStart w:id="244" w:name="_Ref59529330"/>
      <w:r>
        <w:t xml:space="preserve">Point Set </w:t>
      </w:r>
      <w:r w:rsidR="00594107" w:rsidRPr="00241908">
        <w:t>Realignment</w:t>
      </w:r>
      <w:bookmarkEnd w:id="244"/>
    </w:p>
    <w:p w14:paraId="43789441" w14:textId="3F63D3CF" w:rsidR="00194A01" w:rsidRPr="00241908" w:rsidRDefault="00594107">
      <w:pPr>
        <w:spacing w:after="120"/>
      </w:pPr>
      <w:r w:rsidRPr="00241908">
        <w:t xml:space="preserve">In some </w:t>
      </w:r>
      <w:proofErr w:type="gramStart"/>
      <w:r w:rsidRPr="00241908">
        <w:t>cases</w:t>
      </w:r>
      <w:proofErr w:type="gramEnd"/>
      <w:r w:rsidRPr="00241908">
        <w:t xml:space="preserve">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del w:id="245" w:author="Henrique G. Momm" w:date="2020-12-11T12:04:00Z">
        <w:r w:rsidR="00D004D8" w:rsidDel="0038438E">
          <w:delText xml:space="preserve"> </w:delText>
        </w:r>
        <w:r w:rsidR="00D004D8" w:rsidRPr="00241908" w:rsidDel="0038438E">
          <w:delText>(</w:delText>
        </w:r>
        <w:r w:rsidR="00D004D8" w:rsidRPr="00241908" w:rsidDel="0038438E">
          <w:fldChar w:fldCharType="begin"/>
        </w:r>
        <w:r w:rsidR="00D004D8" w:rsidRPr="00241908" w:rsidDel="0038438E">
          <w:delInstrText xml:space="preserve"> REF _Ref30352305 \h  \* MERGEFORMAT </w:delInstrText>
        </w:r>
        <w:r w:rsidR="00D004D8" w:rsidRPr="00241908" w:rsidDel="0038438E">
          <w:fldChar w:fldCharType="separate"/>
        </w:r>
        <w:r w:rsidR="00EF44BC" w:rsidRPr="00241908" w:rsidDel="0038438E">
          <w:delText xml:space="preserve">Figure </w:delText>
        </w:r>
        <w:r w:rsidR="00EF44BC" w:rsidRPr="00EF44BC" w:rsidDel="0038438E">
          <w:rPr>
            <w:noProof/>
          </w:rPr>
          <w:delText>4</w:delText>
        </w:r>
        <w:r w:rsidR="00D004D8" w:rsidRPr="00241908" w:rsidDel="0038438E">
          <w:fldChar w:fldCharType="end"/>
        </w:r>
        <w:r w:rsidR="00D004D8" w:rsidRPr="00241908" w:rsidDel="0038438E">
          <w:delText>)</w:delText>
        </w:r>
      </w:del>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38E43E51"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customXmlInsRangeStart w:id="246" w:author="Jones, Sky" w:date="2020-12-22T11:38:00Z"/>
      <w:sdt>
        <w:sdtPr>
          <w:id w:val="870567029"/>
          <w:citation/>
        </w:sdtPr>
        <w:sdtEndPr/>
        <w:sdtContent>
          <w:customXmlInsRangeEnd w:id="246"/>
          <w:ins w:id="247" w:author="Jones, Sky" w:date="2020-12-22T11:38:00Z">
            <w:r w:rsidR="009F12C5" w:rsidRPr="00241908">
              <w:fldChar w:fldCharType="begin"/>
            </w:r>
            <w:r w:rsidR="009F12C5" w:rsidRPr="00241908">
              <w:instrText xml:space="preserve"> CITATION Bes92 \l 1033 </w:instrText>
            </w:r>
            <w:r w:rsidR="009F12C5" w:rsidRPr="00241908">
              <w:fldChar w:fldCharType="separate"/>
            </w:r>
            <w:r w:rsidR="009F12C5" w:rsidRPr="00257BB8">
              <w:rPr>
                <w:noProof/>
              </w:rPr>
              <w:t>(Besl &amp; McKay, 1992)</w:t>
            </w:r>
            <w:r w:rsidR="009F12C5" w:rsidRPr="00241908">
              <w:fldChar w:fldCharType="end"/>
            </w:r>
          </w:ins>
          <w:customXmlInsRangeStart w:id="248" w:author="Jones, Sky" w:date="2020-12-22T11:38:00Z"/>
        </w:sdtContent>
      </w:sdt>
      <w:customXmlInsRangeEnd w:id="248"/>
      <w:ins w:id="249" w:author="Jones, Sky" w:date="2020-12-22T11:38:00Z">
        <w:r w:rsidR="009F12C5">
          <w:t xml:space="preserve"> </w:t>
        </w:r>
      </w:ins>
      <w:r w:rsidR="00D004D8">
        <w:t>was selected</w:t>
      </w:r>
      <w:ins w:id="250" w:author="Jones, Sky" w:date="2020-12-22T11:38:00Z">
        <w:r w:rsidR="009F12C5">
          <w:t xml:space="preserve"> </w:t>
        </w:r>
      </w:ins>
      <w:ins w:id="251" w:author="Jones, Sky" w:date="2020-12-22T11:39:00Z">
        <w:r w:rsidR="009F12C5">
          <w:t>due to its popularity in solving problems of this sort</w:t>
        </w:r>
      </w:ins>
      <w:del w:id="252" w:author="Jones, Sky" w:date="2020-12-22T11:38:00Z">
        <w:r w:rsidR="00D004D8" w:rsidDel="009F12C5">
          <w:delText xml:space="preserve"> </w:delText>
        </w:r>
      </w:del>
      <w:customXmlDelRangeStart w:id="253" w:author="Jones, Sky" w:date="2020-12-22T11:38:00Z"/>
      <w:sdt>
        <w:sdtPr>
          <w:id w:val="1980024319"/>
          <w:citation/>
        </w:sdtPr>
        <w:sdtEndPr/>
        <w:sdtContent>
          <w:customXmlDelRangeEnd w:id="253"/>
          <w:del w:id="254" w:author="Jones, Sky" w:date="2020-12-22T11:38:00Z">
            <w:r w:rsidR="00831B3C" w:rsidRPr="00241908" w:rsidDel="009F12C5">
              <w:fldChar w:fldCharType="begin"/>
            </w:r>
            <w:r w:rsidR="00831B3C" w:rsidRPr="00241908" w:rsidDel="009F12C5">
              <w:delInstrText xml:space="preserve"> CITATION Bes92 \l 1033 </w:delInstrText>
            </w:r>
            <w:r w:rsidR="00831B3C" w:rsidRPr="00241908" w:rsidDel="009F12C5">
              <w:fldChar w:fldCharType="separate"/>
            </w:r>
            <w:r w:rsidR="00257BB8" w:rsidRPr="00257BB8" w:rsidDel="009F12C5">
              <w:rPr>
                <w:noProof/>
              </w:rPr>
              <w:delText>(Besl &amp; McKay, 1992)</w:delText>
            </w:r>
            <w:r w:rsidR="00831B3C" w:rsidRPr="00241908" w:rsidDel="009F12C5">
              <w:fldChar w:fldCharType="end"/>
            </w:r>
          </w:del>
          <w:customXmlDelRangeStart w:id="255" w:author="Jones, Sky" w:date="2020-12-22T11:38:00Z"/>
        </w:sdtContent>
      </w:sdt>
      <w:customXmlDelRangeEnd w:id="255"/>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70843A52"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range is arbitrary. </w:t>
      </w:r>
      <w:ins w:id="256" w:author="Jones, Sky" w:date="2020-12-22T11:40:00Z">
        <w:r w:rsidR="00B01E29">
          <w:t>Furthermore, u</w:t>
        </w:r>
      </w:ins>
      <w:del w:id="257" w:author="Jones, Sky" w:date="2020-12-22T11:40:00Z">
        <w:r w:rsidR="00320192" w:rsidDel="00B01E29">
          <w:delText>U</w:delText>
        </w:r>
      </w:del>
      <w:r w:rsidR="00320192">
        <w:t xml:space="preserve">sing the same function </w:t>
      </w:r>
      <w:del w:id="258" w:author="Jones, Sky" w:date="2020-12-22T11:39:00Z">
        <w:r w:rsidR="00320192" w:rsidDel="009461AC">
          <w:delText xml:space="preserve">used </w:delText>
        </w:r>
      </w:del>
      <w:ins w:id="259" w:author="Jones, Sky" w:date="2020-12-22T11:39:00Z">
        <w:r w:rsidR="009461AC">
          <w:t xml:space="preserve">for scoring as used </w:t>
        </w:r>
      </w:ins>
      <w:r w:rsidR="00320192">
        <w:t xml:space="preserve">in the point pair assignment </w:t>
      </w:r>
      <w:r w:rsidR="00320192" w:rsidRPr="00241908">
        <w:t>ensures that the calculated point correspondence results in the minimum score possibl</w:t>
      </w:r>
      <w:r w:rsidR="00320192">
        <w:t>e</w:t>
      </w:r>
      <w:ins w:id="260" w:author="Jones, Sky" w:date="2020-12-22T11:40:00Z">
        <w:r w:rsidR="009461AC">
          <w:t xml:space="preserve"> and minimizes the conceptual complexity of the </w:t>
        </w:r>
        <w:proofErr w:type="spellStart"/>
        <w:r w:rsidR="009461AC">
          <w:t>IoD’s</w:t>
        </w:r>
        <w:proofErr w:type="spellEnd"/>
        <w:r w:rsidR="009461AC">
          <w:t xml:space="preserve"> calculation</w:t>
        </w:r>
      </w:ins>
      <w:r w:rsidR="00320192">
        <w:t>.</w:t>
      </w:r>
      <w:bookmarkStart w:id="261" w:name="_Ref31888367"/>
    </w:p>
    <w:bookmarkEnd w:id="261"/>
    <w:p w14:paraId="21E441AC" w14:textId="77777777" w:rsidR="00A82E81" w:rsidRPr="00241908" w:rsidRDefault="00A82E81" w:rsidP="00A82E81">
      <w:pPr>
        <w:pStyle w:val="Heading3"/>
        <w:spacing w:after="120"/>
      </w:pPr>
      <w:r>
        <w:t>Unpaired points</w:t>
      </w:r>
    </w:p>
    <w:p w14:paraId="5060C5C4" w14:textId="6FC43FCB" w:rsidR="00B530F2" w:rsidRPr="00241908" w:rsidRDefault="00A82E81" w:rsidP="00A82E81">
      <w:pPr>
        <w:spacing w:after="120"/>
      </w:pPr>
      <w:r>
        <w:t>Often neighborhoods being compared do not have the same number of points</w:t>
      </w:r>
      <w:ins w:id="262" w:author="Jones, Sky" w:date="2020-12-22T11:35:00Z">
        <w:r w:rsidR="00617D1C">
          <w:t xml:space="preserve">, resulting </w:t>
        </w:r>
      </w:ins>
      <w:del w:id="263" w:author="Jones, Sky" w:date="2020-12-22T11:35:00Z">
        <w:r w:rsidDel="00617D1C">
          <w:delText>. This will</w:delText>
        </w:r>
        <w:r w:rsidRPr="00241908" w:rsidDel="00617D1C">
          <w:delText xml:space="preserve"> result </w:delText>
        </w:r>
      </w:del>
      <w:r>
        <w:t xml:space="preserve">in </w:t>
      </w:r>
      <w:r w:rsidRPr="00241908">
        <w:t>unpaired points</w:t>
      </w:r>
      <w:ins w:id="264" w:author="Jones, Sky" w:date="2020-12-22T11:35:00Z">
        <w:r w:rsidR="00617D1C">
          <w:t xml:space="preserve"> during point-pair assignment</w:t>
        </w:r>
      </w:ins>
      <w:r w:rsidRPr="00241908">
        <w:t xml:space="preserve">.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1C1216E0"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642B3A">
        <w:t xml:space="preserve">that </w:t>
      </w:r>
      <w:r w:rsidR="004666FC">
        <w:t xml:space="preserve">assigning a neighborhood with few points to another with many points could lead to a small </w:t>
      </w:r>
      <w:proofErr w:type="spellStart"/>
      <w:r w:rsidR="004666FC">
        <w:t>IoD</w:t>
      </w:r>
      <w:proofErr w:type="spellEnd"/>
      <w:r w:rsidR="004666FC">
        <w:t xml:space="preserve"> despite the fac</w:t>
      </w:r>
      <w:r w:rsidR="00283B85">
        <w:t>t</w:t>
      </w:r>
      <w:r w:rsidR="004666FC">
        <w:t xml:space="preserve"> that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lastRenderedPageBreak/>
        <w:t>A second</w:t>
      </w:r>
      <w:r w:rsidR="00130F1E" w:rsidRPr="00241908">
        <w:t xml:space="preserve"> option is to penalize unmatched points by some arbitrary amount</w:t>
      </w:r>
      <w:r w:rsidR="00334647" w:rsidRPr="00241908">
        <w:t xml:space="preserve">, which would prevent </w:t>
      </w:r>
      <w:proofErr w:type="spellStart"/>
      <w:r w:rsidR="00334647" w:rsidRPr="00241908">
        <w:t>IoD</w:t>
      </w:r>
      <w:proofErr w:type="spellEnd"/>
      <w:r w:rsidR="00334647" w:rsidRPr="00241908">
        <w:t xml:space="preserve">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xml:space="preserve">. In this case, penalizing unpaired points would raise the </w:t>
      </w:r>
      <w:proofErr w:type="spellStart"/>
      <w:r w:rsidR="00334647" w:rsidRPr="00241908">
        <w:t>IoD</w:t>
      </w:r>
      <w:proofErr w:type="spellEnd"/>
      <w:r w:rsidR="00334647" w:rsidRPr="00241908">
        <w:t xml:space="preserve"> even though true pattern correspondence exists.</w:t>
      </w:r>
    </w:p>
    <w:p w14:paraId="3DCDBC10" w14:textId="2F5CE412" w:rsidR="00A82E81"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w:t>
      </w:r>
      <w:proofErr w:type="spellStart"/>
      <w:r w:rsidR="00334647" w:rsidRPr="00241908">
        <w:t>IoD</w:t>
      </w:r>
      <w:proofErr w:type="spellEnd"/>
      <w:r w:rsidR="00334647" w:rsidRPr="00241908">
        <w:t xml:space="preserve">.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A82E81">
        <w:t xml:space="preserve"> for this paper</w:t>
      </w:r>
      <w:ins w:id="265" w:author="Jones, Sky" w:date="2020-12-06T20:41:00Z">
        <w:r w:rsidR="00AC0649">
          <w:t xml:space="preserve">, though it should be noted that this solution </w:t>
        </w:r>
      </w:ins>
      <w:ins w:id="266" w:author="Jones, Sky" w:date="2020-12-22T11:36:00Z">
        <w:r w:rsidR="00617D1C">
          <w:t xml:space="preserve">performs best of the </w:t>
        </w:r>
        <w:r w:rsidR="00107F79">
          <w:t xml:space="preserve">convex hull is simple and </w:t>
        </w:r>
      </w:ins>
      <w:ins w:id="267" w:author="Jones, Sky" w:date="2020-12-06T20:41:00Z">
        <w:r w:rsidR="00AC0649">
          <w:t xml:space="preserve">may not perform well for highly irregular patterns </w:t>
        </w:r>
      </w:ins>
      <w:ins w:id="268" w:author="Jones, Sky" w:date="2020-12-06T20:42:00Z">
        <w:r w:rsidR="00AC0649">
          <w:t>with large convexities or topological holes</w:t>
        </w:r>
      </w:ins>
      <w:ins w:id="269" w:author="Jones, Sky" w:date="2020-12-22T11:37:00Z">
        <w:r w:rsidR="00107F79">
          <w:t xml:space="preserve"> and irregularities</w:t>
        </w:r>
      </w:ins>
      <w:ins w:id="270" w:author="Jones, Sky" w:date="2020-12-06T20:42:00Z">
        <w:r w:rsidR="00AC0649">
          <w:t>.</w:t>
        </w:r>
      </w:ins>
      <w:del w:id="271" w:author="Jones, Sky" w:date="2020-12-06T20:41:00Z">
        <w:r w:rsidR="005B1C0C" w:rsidDel="00AC0649">
          <w:delText>.</w:delText>
        </w:r>
        <w:r w:rsidR="00334647" w:rsidRPr="00241908" w:rsidDel="00AC0649">
          <w:delText xml:space="preserve"> </w:delText>
        </w:r>
      </w:del>
    </w:p>
    <w:p w14:paraId="166005C7" w14:textId="3CAC44F6" w:rsidR="00646FCC" w:rsidRPr="00241908" w:rsidRDefault="00646FCC" w:rsidP="006644EE">
      <w:pPr>
        <w:pStyle w:val="Heading2"/>
        <w:spacing w:after="120"/>
      </w:pPr>
      <w:r w:rsidRPr="00241908">
        <w:t>Theoretical Evaluation</w:t>
      </w:r>
    </w:p>
    <w:p w14:paraId="779FDADC" w14:textId="5A84F328" w:rsidR="004B5CDD" w:rsidRPr="001B127D" w:rsidRDefault="00FA21B1" w:rsidP="006644EE">
      <w:pPr>
        <w:spacing w:after="120"/>
      </w:pPr>
      <w:r>
        <w:t>S</w:t>
      </w:r>
      <w:r w:rsidRPr="00241908">
        <w:t xml:space="preserve">ynthetically generated patterns and their </w:t>
      </w:r>
      <w:proofErr w:type="spellStart"/>
      <w:r w:rsidRPr="00241908">
        <w:t>IoD</w:t>
      </w:r>
      <w:proofErr w:type="spellEnd"/>
      <w:r w:rsidRPr="00241908">
        <w:t xml:space="preserve"> scores</w:t>
      </w:r>
      <w:r>
        <w:t xml:space="preserve"> were evaluated (</w:t>
      </w:r>
      <w:r w:rsidRPr="00241908">
        <w:fldChar w:fldCharType="begin"/>
      </w:r>
      <w:r w:rsidRPr="00241908">
        <w:instrText xml:space="preserve"> REF _Ref30353144 \h  \* MERGEFORMAT </w:instrText>
      </w:r>
      <w:r w:rsidRPr="00241908">
        <w:fldChar w:fldCharType="separate"/>
      </w:r>
      <w:r w:rsidR="00EF44BC" w:rsidRPr="00241908">
        <w:t xml:space="preserve">Figure </w:t>
      </w:r>
      <w:r w:rsidR="00EF44BC" w:rsidRPr="00EF44BC">
        <w:rPr>
          <w:noProof/>
        </w:rPr>
        <w:t>5</w:t>
      </w:r>
      <w:r w:rsidRPr="00241908">
        <w:fldChar w:fldCharType="end"/>
      </w:r>
      <w:r>
        <w:t>)</w:t>
      </w:r>
      <w:r w:rsidRPr="00241908">
        <w:t xml:space="preserve">. The inner blue circle </w:t>
      </w:r>
      <w:r>
        <w:t>describes</w:t>
      </w:r>
      <w:r w:rsidRPr="00241908">
        <w:t xml:space="preserve"> the neighborhood size</w:t>
      </w:r>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5C0EB244" w14:textId="77777777" w:rsidR="001913BD" w:rsidRDefault="00FA21B1" w:rsidP="006644EE">
      <w:pPr>
        <w:spacing w:after="120"/>
        <w:rPr>
          <w:ins w:id="272" w:author="Jones, Sky" w:date="2020-12-06T19:51:00Z"/>
        </w:rPr>
      </w:pPr>
      <w:r>
        <w:t xml:space="preserve">The </w:t>
      </w:r>
      <w:proofErr w:type="spellStart"/>
      <w:r>
        <w:t>IoD</w:t>
      </w:r>
      <w:proofErr w:type="spellEnd"/>
      <w:r>
        <w:t xml:space="preserve">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w:t>
      </w:r>
    </w:p>
    <w:p w14:paraId="7E2E2FED" w14:textId="6E06C464" w:rsidR="00F87301" w:rsidRPr="00241908" w:rsidRDefault="00212C4B" w:rsidP="006644EE">
      <w:pPr>
        <w:spacing w:after="120"/>
      </w:pPr>
      <w:ins w:id="273" w:author="Henrique G. Momm" w:date="2020-12-11T12:52:00Z">
        <w:r w:rsidRPr="00212C4B">
          <w:t xml:space="preserve">The parameterization of the </w:t>
        </w:r>
        <w:proofErr w:type="spellStart"/>
        <w:r w:rsidRPr="00212C4B">
          <w:t>IoD</w:t>
        </w:r>
        <w:proofErr w:type="spellEnd"/>
        <w:r w:rsidRPr="00212C4B">
          <w:t xml:space="preserve"> algorithm for the theoretical evaluation used the following values. The neighborhood </w:t>
        </w:r>
        <w:r>
          <w:t xml:space="preserve">search </w:t>
        </w:r>
        <w:r w:rsidRPr="00212C4B">
          <w:t xml:space="preserve">radius of the </w:t>
        </w:r>
        <w:proofErr w:type="spellStart"/>
        <w:r w:rsidRPr="00212C4B">
          <w:t>IoD</w:t>
        </w:r>
        <w:proofErr w:type="spellEnd"/>
        <w:r w:rsidRPr="00212C4B">
          <w:t xml:space="preserve"> was set at 15 units. The value at which the sigmoidal scoring function assigns a score of 0.5 (Km) was to set to 3 units. The degree of cooperativity of the sigmoidal scoring function was set to 5. The assignment score (punishment) given to unpaired points was set to 1, but was only applied to unpaired points falling within the convex hull of the set of paired points.</w:t>
        </w:r>
      </w:ins>
      <w:ins w:id="274" w:author="Jones, Sky" w:date="2020-12-06T19:51:00Z">
        <w:del w:id="275" w:author="Henrique G. Momm" w:date="2020-12-11T12:52:00Z">
          <w:r w:rsidR="001913BD" w:rsidDel="00212C4B">
            <w:delText xml:space="preserve">The parameterization of the IoD is as follows: </w:delText>
          </w:r>
        </w:del>
      </w:ins>
      <w:del w:id="276" w:author="Henrique G. Momm" w:date="2020-12-11T12:52:00Z">
        <w:r w:rsidR="004D6F59" w:rsidRPr="00241908" w:rsidDel="00212C4B">
          <w:delText xml:space="preserve"> </w:delText>
        </w:r>
        <w:r w:rsidR="00F87A5D" w:rsidDel="00212C4B">
          <w:delText xml:space="preserve">The values adopted for the theoretical </w:delText>
        </w:r>
        <w:r w:rsidR="00FC53F1" w:rsidDel="00212C4B">
          <w:delText xml:space="preserve">evaluation were </w:delText>
        </w:r>
        <w:r w:rsidR="00F556D1" w:rsidDel="00212C4B">
          <w:delText xml:space="preserve">a </w:delText>
        </w:r>
        <w:r w:rsidR="00FC53F1" w:rsidDel="00212C4B">
          <w:delText>neighborhood radius of 15 units</w:delText>
        </w:r>
      </w:del>
      <w:ins w:id="277" w:author="Jones, Sky" w:date="2020-12-06T19:51:00Z">
        <w:del w:id="278" w:author="Henrique G. Momm" w:date="2020-12-11T12:52:00Z">
          <w:r w:rsidR="001913BD" w:rsidDel="00212C4B">
            <w:delText>t</w:delText>
          </w:r>
        </w:del>
      </w:ins>
      <w:ins w:id="279" w:author="Jones, Sky" w:date="2020-12-06T19:45:00Z">
        <w:del w:id="280" w:author="Henrique G. Momm" w:date="2020-12-11T12:52:00Z">
          <w:r w:rsidR="000D6473" w:rsidDel="00212C4B">
            <w:delText>he neighborhood radius of the IoD was se</w:delText>
          </w:r>
        </w:del>
      </w:ins>
      <w:ins w:id="281" w:author="Jones, Sky" w:date="2020-12-06T19:46:00Z">
        <w:del w:id="282" w:author="Henrique G. Momm" w:date="2020-12-11T12:52:00Z">
          <w:r w:rsidR="000D6473" w:rsidDel="00212C4B">
            <w:delText xml:space="preserve">t at </w:delText>
          </w:r>
        </w:del>
      </w:ins>
      <w:ins w:id="283" w:author="Jones, Sky" w:date="2020-12-06T19:47:00Z">
        <w:del w:id="284" w:author="Henrique G. Momm" w:date="2020-12-11T12:52:00Z">
          <w:r w:rsidR="000D6473" w:rsidDel="00212C4B">
            <w:delText xml:space="preserve">15 </w:delText>
          </w:r>
        </w:del>
      </w:ins>
      <w:ins w:id="285" w:author="Jones, Sky" w:date="2020-12-06T19:46:00Z">
        <w:del w:id="286" w:author="Henrique G. Momm" w:date="2020-12-11T12:52:00Z">
          <w:r w:rsidR="000D6473" w:rsidDel="00212C4B">
            <w:delText>units.</w:delText>
          </w:r>
        </w:del>
      </w:ins>
      <w:del w:id="287" w:author="Henrique G. Momm" w:date="2020-12-11T12:52:00Z">
        <w:r w:rsidR="00FC53F1" w:rsidDel="00212C4B">
          <w:delText xml:space="preserve">, </w:delText>
        </w:r>
      </w:del>
      <w:ins w:id="288" w:author="Jones, Sky" w:date="2020-12-06T19:46:00Z">
        <w:del w:id="289" w:author="Henrique G. Momm" w:date="2020-12-11T12:52:00Z">
          <w:r w:rsidR="000D6473" w:rsidDel="00212C4B">
            <w:delText xml:space="preserve">The value </w:delText>
          </w:r>
        </w:del>
      </w:ins>
      <w:del w:id="290" w:author="Henrique G. Momm" w:date="2020-12-11T12:52:00Z">
        <w:r w:rsidR="00FC53F1" w:rsidDel="00212C4B">
          <w:delText>deviation value at which</w:delText>
        </w:r>
      </w:del>
      <w:ins w:id="291" w:author="Jones, Sky" w:date="2020-12-06T19:46:00Z">
        <w:del w:id="292" w:author="Henrique G. Momm" w:date="2020-12-11T12:52:00Z">
          <w:r w:rsidR="000D6473" w:rsidDel="00212C4B">
            <w:delText xml:space="preserve"> </w:delText>
          </w:r>
        </w:del>
      </w:ins>
      <w:ins w:id="293" w:author="Jones, Sky" w:date="2020-12-06T19:47:00Z">
        <w:del w:id="294" w:author="Henrique G. Momm" w:date="2020-12-11T12:52:00Z">
          <w:r w:rsidR="000D6473" w:rsidDel="00212C4B">
            <w:delText>the</w:delText>
          </w:r>
        </w:del>
      </w:ins>
      <w:del w:id="295" w:author="Henrique G. Momm" w:date="2020-12-11T12:52:00Z">
        <w:r w:rsidR="00FC53F1" w:rsidDel="00212C4B">
          <w:delText xml:space="preserve"> sigmoidal scoring </w:delText>
        </w:r>
        <w:r w:rsidR="00FA21B1" w:rsidDel="00212C4B">
          <w:delText xml:space="preserve">function </w:delText>
        </w:r>
        <w:r w:rsidR="00FC53F1" w:rsidDel="00212C4B">
          <w:delText>assigns a score of 0.5</w:delText>
        </w:r>
        <w:r w:rsidR="00F556D1" w:rsidDel="00212C4B">
          <w:delText xml:space="preserve"> (</w:delText>
        </w:r>
        <w:r w:rsidR="00F556D1" w:rsidRPr="00F556D1" w:rsidDel="00212C4B">
          <w:rPr>
            <w:i/>
            <w:iCs/>
          </w:rPr>
          <w:delText>K</w:delText>
        </w:r>
        <w:r w:rsidR="00F556D1" w:rsidRPr="00F556D1" w:rsidDel="00212C4B">
          <w:rPr>
            <w:i/>
            <w:iCs/>
            <w:vertAlign w:val="subscript"/>
          </w:rPr>
          <w:delText>m</w:delText>
        </w:r>
        <w:r w:rsidR="00F556D1" w:rsidDel="00212C4B">
          <w:delText>)</w:delText>
        </w:r>
        <w:r w:rsidR="00FC53F1" w:rsidDel="00212C4B">
          <w:delText xml:space="preserve"> of </w:delText>
        </w:r>
      </w:del>
      <w:ins w:id="296" w:author="Jones, Sky" w:date="2020-12-06T19:46:00Z">
        <w:del w:id="297" w:author="Henrique G. Momm" w:date="2020-12-11T12:52:00Z">
          <w:r w:rsidR="000D6473" w:rsidDel="00212C4B">
            <w:delText xml:space="preserve">was to set to </w:delText>
          </w:r>
        </w:del>
      </w:ins>
      <w:del w:id="298" w:author="Henrique G. Momm" w:date="2020-12-11T12:52:00Z">
        <w:r w:rsidR="00FC53F1" w:rsidDel="00212C4B">
          <w:delText>3 units</w:delText>
        </w:r>
      </w:del>
      <w:ins w:id="299" w:author="Jones, Sky" w:date="2020-12-06T19:46:00Z">
        <w:del w:id="300" w:author="Henrique G. Momm" w:date="2020-12-11T12:52:00Z">
          <w:r w:rsidR="000D6473" w:rsidDel="00212C4B">
            <w:delText>. The</w:delText>
          </w:r>
        </w:del>
      </w:ins>
      <w:del w:id="301" w:author="Henrique G. Momm" w:date="2020-12-11T12:52:00Z">
        <w:r w:rsidR="00FC53F1" w:rsidDel="00212C4B">
          <w:delText xml:space="preserve">, degree of cooperativity of the sigmoidal scoring function of </w:delText>
        </w:r>
      </w:del>
      <w:ins w:id="302" w:author="Jones, Sky" w:date="2020-12-06T19:46:00Z">
        <w:del w:id="303" w:author="Henrique G. Momm" w:date="2020-12-11T12:52:00Z">
          <w:r w:rsidR="000D6473" w:rsidDel="00212C4B">
            <w:delText xml:space="preserve">was set to </w:delText>
          </w:r>
        </w:del>
      </w:ins>
      <w:ins w:id="304" w:author="Jones, Sky" w:date="2020-12-06T19:49:00Z">
        <w:del w:id="305" w:author="Henrique G. Momm" w:date="2020-12-11T12:52:00Z">
          <w:r w:rsidR="000D6473" w:rsidDel="00212C4B">
            <w:delText>5</w:delText>
          </w:r>
        </w:del>
      </w:ins>
      <w:del w:id="306" w:author="Henrique G. Momm" w:date="2020-12-11T12:52:00Z">
        <w:r w:rsidR="00FC53F1" w:rsidDel="00212C4B">
          <w:delText>0.5</w:delText>
        </w:r>
      </w:del>
      <w:ins w:id="307" w:author="Jones, Sky" w:date="2020-12-06T19:46:00Z">
        <w:del w:id="308" w:author="Henrique G. Momm" w:date="2020-12-11T12:52:00Z">
          <w:r w:rsidR="000D6473" w:rsidDel="00212C4B">
            <w:delText>. The</w:delText>
          </w:r>
        </w:del>
      </w:ins>
      <w:del w:id="309" w:author="Henrique G. Momm" w:date="2020-12-11T12:52:00Z">
        <w:r w:rsidR="00FC53F1" w:rsidDel="00212C4B">
          <w:delText>, assignment score</w:delText>
        </w:r>
      </w:del>
      <w:ins w:id="310" w:author="Jones, Sky" w:date="2020-12-06T19:46:00Z">
        <w:del w:id="311" w:author="Henrique G. Momm" w:date="2020-12-11T12:52:00Z">
          <w:r w:rsidR="000D6473" w:rsidDel="00212C4B">
            <w:delText xml:space="preserve"> (punishment)</w:delText>
          </w:r>
        </w:del>
      </w:ins>
      <w:del w:id="312" w:author="Henrique G. Momm" w:date="2020-12-11T12:52:00Z">
        <w:r w:rsidR="00FC53F1" w:rsidDel="00212C4B">
          <w:delText xml:space="preserve"> given to unpaired points of </w:delText>
        </w:r>
      </w:del>
      <w:ins w:id="313" w:author="Jones, Sky" w:date="2020-12-06T19:46:00Z">
        <w:del w:id="314" w:author="Henrique G. Momm" w:date="2020-12-11T12:52:00Z">
          <w:r w:rsidR="000D6473" w:rsidDel="00212C4B">
            <w:delText xml:space="preserve">was set to </w:delText>
          </w:r>
        </w:del>
      </w:ins>
      <w:del w:id="315" w:author="Henrique G. Momm" w:date="2020-12-11T12:52:00Z">
        <w:r w:rsidR="00FC53F1" w:rsidDel="00212C4B">
          <w:delText>1</w:delText>
        </w:r>
      </w:del>
      <w:ins w:id="316" w:author="Jones, Sky" w:date="2020-12-06T19:47:00Z">
        <w:del w:id="317" w:author="Henrique G. Momm" w:date="2020-12-11T12:52:00Z">
          <w:r w:rsidR="000D6473" w:rsidDel="00212C4B">
            <w:delText xml:space="preserve">, but </w:delText>
          </w:r>
        </w:del>
      </w:ins>
      <w:ins w:id="318" w:author="Jones, Sky" w:date="2020-12-06T19:52:00Z">
        <w:del w:id="319" w:author="Henrique G. Momm" w:date="2020-12-11T12:52:00Z">
          <w:r w:rsidR="001913BD" w:rsidDel="00212C4B">
            <w:delText>was only applied to unpaired points falling within the convex hull of the set of paired points.</w:delText>
          </w:r>
        </w:del>
      </w:ins>
      <w:del w:id="320" w:author="Jones, Sky" w:date="2020-12-06T19:46:00Z">
        <w:r w:rsidR="00FC53F1" w:rsidDel="000D6473">
          <w:delText xml:space="preserve">, </w:delText>
        </w:r>
      </w:del>
      <w:del w:id="321" w:author="Jones, Sky" w:date="2020-12-06T19:52:00Z">
        <w:r w:rsidR="00FC53F1" w:rsidDel="001913BD">
          <w:delText xml:space="preserve">punishment </w:delText>
        </w:r>
      </w:del>
      <w:del w:id="322" w:author="Jones, Sky" w:date="2020-12-06T19:47:00Z">
        <w:r w:rsidR="00FC53F1" w:rsidDel="000D6473">
          <w:delText>of points outside of the</w:delText>
        </w:r>
      </w:del>
      <w:del w:id="323" w:author="Jones, Sky" w:date="2020-12-06T19:52:00Z">
        <w:r w:rsidR="00FC53F1" w:rsidDel="001913BD">
          <w:delText xml:space="preserve"> convex hull </w:delText>
        </w:r>
      </w:del>
      <w:del w:id="324" w:author="Jones, Sky" w:date="2020-12-06T19:49:00Z">
        <w:r w:rsidR="00FC53F1" w:rsidDel="000D6473">
          <w:delText xml:space="preserve">set to </w:delText>
        </w:r>
        <w:r w:rsidR="00AA52AE" w:rsidDel="000D6473">
          <w:delText>false</w:delText>
        </w:r>
      </w:del>
      <w:del w:id="325" w:author="Jones, Sky" w:date="2020-12-06T19:47:00Z">
        <w:r w:rsidR="00FC53F1" w:rsidDel="000D6473">
          <w:delText xml:space="preserve">, </w:delText>
        </w:r>
        <w:r w:rsidR="00FA21B1" w:rsidDel="000D6473">
          <w:delText xml:space="preserve">and </w:delText>
        </w:r>
      </w:del>
      <w:del w:id="326" w:author="Jones, Sky" w:date="2020-12-06T19:51:00Z">
        <w:r w:rsidR="00FC53F1" w:rsidDel="00484B02">
          <w:delText xml:space="preserve">Euclidian </w:delText>
        </w:r>
        <w:r w:rsidR="002A20F8" w:rsidDel="00484B02">
          <w:delText>distance</w:delText>
        </w:r>
        <w:r w:rsidR="00FC53F1" w:rsidDel="00484B02">
          <w:delText xml:space="preserve"> selected as cost function.</w:delText>
        </w:r>
      </w:del>
    </w:p>
    <w:p w14:paraId="5A009850" w14:textId="3F17C05D" w:rsidR="00960805" w:rsidRPr="00241908" w:rsidRDefault="00646FCC" w:rsidP="006644EE">
      <w:pPr>
        <w:pStyle w:val="Heading2"/>
        <w:spacing w:after="120"/>
      </w:pPr>
      <w:r w:rsidRPr="00241908">
        <w:lastRenderedPageBreak/>
        <w:t>Applied Evaluation</w:t>
      </w:r>
      <w:r w:rsidR="005D5AAE" w:rsidRPr="00241908">
        <w:t>s</w:t>
      </w:r>
    </w:p>
    <w:p w14:paraId="0D3B8223" w14:textId="3AA80296" w:rsidR="00267CC4" w:rsidRPr="008A65EE" w:rsidRDefault="00267CC4" w:rsidP="006644EE">
      <w:pPr>
        <w:spacing w:after="120"/>
      </w:pPr>
      <w:r w:rsidRPr="00241908">
        <w:t xml:space="preserve">The </w:t>
      </w:r>
      <w:proofErr w:type="spellStart"/>
      <w:r w:rsidRPr="00241908">
        <w:t>IoD</w:t>
      </w:r>
      <w:proofErr w:type="spellEnd"/>
      <w:r w:rsidRPr="00241908">
        <w:t xml:space="preserve">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proofErr w:type="spellStart"/>
      <w:r w:rsidR="0029377A">
        <w:t>IoD</w:t>
      </w:r>
      <w:proofErr w:type="spellEnd"/>
      <w:r w:rsidR="00C937F0">
        <w:t xml:space="preserve"> to differentiate disordered from ordered areas</w:t>
      </w:r>
      <w:r w:rsidR="00A35462" w:rsidRPr="00241908">
        <w:t xml:space="preserve"> was quantified using Cohen's kappa coefficient (κ)</w:t>
      </w:r>
      <w:r w:rsidR="0029377A">
        <w:t xml:space="preserve"> of agreement</w:t>
      </w:r>
      <w:ins w:id="327" w:author="Henrique G. Momm" w:date="2020-12-11T09:48:00Z">
        <w:r w:rsidR="00D75024">
          <w:t xml:space="preserve"> </w:t>
        </w:r>
      </w:ins>
      <w:ins w:id="328" w:author="Henrique G. Momm" w:date="2020-12-11T09:49:00Z">
        <w:r w:rsidR="00D75024">
          <w:t>and overall accuracy</w:t>
        </w:r>
      </w:ins>
      <w:ins w:id="329" w:author="Henrique G. Momm" w:date="2020-12-11T09:50:00Z">
        <w:r w:rsidR="00D75024">
          <w:t xml:space="preserve"> metrics</w:t>
        </w:r>
      </w:ins>
      <w:r w:rsidR="00A35462" w:rsidRPr="00241908">
        <w:t>.</w:t>
      </w:r>
      <w:ins w:id="330" w:author="Jones, Sky" w:date="2020-12-05T22:42:00Z">
        <w:r w:rsidR="00C8004A">
          <w:t xml:space="preserve"> </w:t>
        </w:r>
      </w:ins>
      <w:ins w:id="331" w:author="Henrique G. Momm" w:date="2020-12-11T09:49:00Z">
        <w:r w:rsidR="00D75024">
          <w:t xml:space="preserve">Continuous </w:t>
        </w:r>
        <w:proofErr w:type="spellStart"/>
        <w:r w:rsidR="00D75024">
          <w:t>IoD</w:t>
        </w:r>
        <w:proofErr w:type="spellEnd"/>
        <w:r w:rsidR="00D75024">
          <w:t xml:space="preserve"> values were </w:t>
        </w:r>
      </w:ins>
      <w:ins w:id="332" w:author="Jones, Sky" w:date="2020-12-05T22:42:00Z">
        <w:del w:id="333" w:author="Henrique G. Momm" w:date="2020-12-11T09:50:00Z">
          <w:r w:rsidR="00C8004A" w:rsidRPr="00C8004A" w:rsidDel="00D75024">
            <w:delText xml:space="preserve">Points were </w:delText>
          </w:r>
        </w:del>
        <w:r w:rsidR="00C8004A" w:rsidRPr="00C8004A">
          <w:t xml:space="preserve">classified </w:t>
        </w:r>
      </w:ins>
      <w:ins w:id="334" w:author="Henrique G. Momm" w:date="2020-12-11T09:51:00Z">
        <w:r w:rsidR="006A5202">
          <w:t xml:space="preserve">into two classes of </w:t>
        </w:r>
      </w:ins>
      <w:ins w:id="335" w:author="Jones, Sky" w:date="2020-12-05T22:42:00Z">
        <w:del w:id="336" w:author="Henrique G. Momm" w:date="2020-12-11T09:51:00Z">
          <w:r w:rsidR="00C8004A" w:rsidRPr="00C8004A" w:rsidDel="006A5202">
            <w:delText xml:space="preserve">as </w:delText>
          </w:r>
        </w:del>
        <w:r w:rsidR="00C8004A" w:rsidRPr="00C8004A">
          <w:t>“ordered”</w:t>
        </w:r>
      </w:ins>
      <w:ins w:id="337" w:author="Henrique G. Momm" w:date="2020-12-11T09:51:00Z">
        <w:r w:rsidR="006A5202">
          <w:t xml:space="preserve"> or “disordered”</w:t>
        </w:r>
      </w:ins>
      <w:ins w:id="338" w:author="Jones, Sky" w:date="2020-12-05T22:42:00Z">
        <w:r w:rsidR="00C8004A" w:rsidRPr="00C8004A">
          <w:t xml:space="preserve"> </w:t>
        </w:r>
      </w:ins>
      <w:ins w:id="339" w:author="Henrique G. Momm" w:date="2020-12-11T09:51:00Z">
        <w:r w:rsidR="006A5202">
          <w:t xml:space="preserve">by </w:t>
        </w:r>
      </w:ins>
      <w:ins w:id="340" w:author="Henrique G. Momm" w:date="2020-12-11T09:52:00Z">
        <w:r w:rsidR="006A5202">
          <w:t xml:space="preserve">defining a </w:t>
        </w:r>
        <w:proofErr w:type="spellStart"/>
        <w:r w:rsidR="006A5202">
          <w:t>IoD</w:t>
        </w:r>
        <w:proofErr w:type="spellEnd"/>
        <w:r w:rsidR="006A5202">
          <w:t xml:space="preserve"> </w:t>
        </w:r>
      </w:ins>
      <w:ins w:id="341" w:author="Henrique G. Momm" w:date="2020-12-11T09:51:00Z">
        <w:r w:rsidR="006A5202">
          <w:t>threshold</w:t>
        </w:r>
      </w:ins>
      <w:ins w:id="342" w:author="Henrique G. Momm" w:date="2020-12-11T09:52:00Z">
        <w:r w:rsidR="006A5202">
          <w:t xml:space="preserve"> value in which </w:t>
        </w:r>
      </w:ins>
      <w:ins w:id="343" w:author="Jones, Sky" w:date="2020-12-05T22:42:00Z">
        <w:del w:id="344" w:author="Henrique G. Momm" w:date="2020-12-11T09:52:00Z">
          <w:r w:rsidR="00C8004A" w:rsidRPr="00C8004A" w:rsidDel="006A5202">
            <w:delText>if their</w:delText>
          </w:r>
        </w:del>
      </w:ins>
      <w:ins w:id="345" w:author="Henrique G. Momm" w:date="2020-12-11T09:52:00Z">
        <w:r w:rsidR="006A5202">
          <w:t xml:space="preserve">individual points would be assigned </w:t>
        </w:r>
      </w:ins>
      <w:ins w:id="346" w:author="Jones, Sky" w:date="2020-12-05T22:42:00Z">
        <w:del w:id="347" w:author="Henrique G. Momm" w:date="2020-12-11T09:52:00Z">
          <w:r w:rsidR="00C8004A" w:rsidRPr="00C8004A" w:rsidDel="006A5202">
            <w:delText xml:space="preserve"> IoD was below a certain threshold value, or</w:delText>
          </w:r>
        </w:del>
      </w:ins>
      <w:ins w:id="348" w:author="Henrique G. Momm" w:date="2020-12-11T09:52:00Z">
        <w:r w:rsidR="006A5202">
          <w:t>to cla</w:t>
        </w:r>
      </w:ins>
      <w:ins w:id="349" w:author="Henrique G. Momm" w:date="2020-12-11T09:53:00Z">
        <w:r w:rsidR="006A5202">
          <w:t>ss</w:t>
        </w:r>
      </w:ins>
      <w:ins w:id="350" w:author="Jones, Sky" w:date="2020-12-05T22:42:00Z">
        <w:r w:rsidR="00C8004A" w:rsidRPr="00C8004A">
          <w:t xml:space="preserve"> “disordered” if their </w:t>
        </w:r>
        <w:proofErr w:type="spellStart"/>
        <w:r w:rsidR="00C8004A" w:rsidRPr="00C8004A">
          <w:t>IoD</w:t>
        </w:r>
        <w:proofErr w:type="spellEnd"/>
        <w:r w:rsidR="00C8004A" w:rsidRPr="00C8004A">
          <w:t xml:space="preserve"> was at or above that threshold</w:t>
        </w:r>
      </w:ins>
      <w:ins w:id="351" w:author="Henrique G. Momm" w:date="2020-12-11T09:53:00Z">
        <w:r w:rsidR="006A5202">
          <w:t xml:space="preserve">, and </w:t>
        </w:r>
      </w:ins>
      <w:ins w:id="352" w:author="Henrique G. Momm" w:date="2020-12-11T13:57:00Z">
        <w:r w:rsidR="00273185">
          <w:t>to class “</w:t>
        </w:r>
      </w:ins>
      <w:ins w:id="353" w:author="Henrique G. Momm" w:date="2020-12-11T09:53:00Z">
        <w:r w:rsidR="006A5202">
          <w:t>ordered</w:t>
        </w:r>
      </w:ins>
      <w:ins w:id="354" w:author="Henrique G. Momm" w:date="2020-12-11T13:57:00Z">
        <w:r w:rsidR="00273185">
          <w:t>”</w:t>
        </w:r>
      </w:ins>
      <w:ins w:id="355" w:author="Henrique G. Momm" w:date="2020-12-11T09:53:00Z">
        <w:r w:rsidR="006A5202">
          <w:t xml:space="preserve"> otherwise</w:t>
        </w:r>
      </w:ins>
      <w:ins w:id="356" w:author="Jones, Sky" w:date="2020-12-05T22:42:00Z">
        <w:r w:rsidR="00C8004A" w:rsidRPr="00C8004A">
          <w:t xml:space="preserve">. </w:t>
        </w:r>
        <w:del w:id="357" w:author="Henrique G. Momm" w:date="2020-12-11T09:53:00Z">
          <w:r w:rsidR="00C8004A" w:rsidRPr="00C8004A" w:rsidDel="006A5202">
            <w:delText xml:space="preserve">The optimal threshold value cannot be known ahead of time as it is a function of the IoD parameters, namely neighborhood radius </w:delText>
          </w:r>
          <w:r w:rsidR="00C8004A" w:rsidRPr="008241FB" w:rsidDel="006A5202">
            <w:rPr>
              <w:i/>
              <w:iCs/>
              <w:rPrChange w:id="358" w:author="Jones, Sky" w:date="2020-12-05T22:43:00Z">
                <w:rPr/>
              </w:rPrChange>
            </w:rPr>
            <w:delText>r</w:delText>
          </w:r>
          <w:r w:rsidR="00C8004A" w:rsidRPr="00C8004A" w:rsidDel="006A5202">
            <w:delText xml:space="preserve"> and </w:delText>
          </w:r>
          <w:r w:rsidR="00C8004A" w:rsidRPr="008241FB" w:rsidDel="006A5202">
            <w:rPr>
              <w:i/>
              <w:iCs/>
              <w:rPrChange w:id="359" w:author="Jones, Sky" w:date="2020-12-05T22:43:00Z">
                <w:rPr/>
              </w:rPrChange>
            </w:rPr>
            <w:delText>K</w:delText>
          </w:r>
          <w:r w:rsidR="00C8004A" w:rsidRPr="008241FB" w:rsidDel="006A5202">
            <w:rPr>
              <w:i/>
              <w:iCs/>
              <w:vertAlign w:val="subscript"/>
              <w:rPrChange w:id="360" w:author="Jones, Sky" w:date="2020-12-05T22:43:00Z">
                <w:rPr/>
              </w:rPrChange>
            </w:rPr>
            <w:delText>m</w:delText>
          </w:r>
          <w:r w:rsidR="00C8004A" w:rsidRPr="00C8004A" w:rsidDel="006A5202">
            <w:delText xml:space="preserve">. Thus, an arbitrarily selected threshold may or may not adequately distinguish truly disordered points from disordered points. </w:delText>
          </w:r>
        </w:del>
        <w:r w:rsidR="00C8004A" w:rsidRPr="00C8004A">
          <w:t xml:space="preserve">A </w:t>
        </w:r>
      </w:ins>
      <w:proofErr w:type="spellStart"/>
      <w:ins w:id="361" w:author="Henrique G. Momm" w:date="2020-12-11T09:53:00Z">
        <w:r w:rsidR="006A5202">
          <w:t>IoD</w:t>
        </w:r>
        <w:proofErr w:type="spellEnd"/>
        <w:r w:rsidR="006A5202">
          <w:t xml:space="preserve"> </w:t>
        </w:r>
      </w:ins>
      <w:ins w:id="362" w:author="Jones, Sky" w:date="2020-12-05T22:42:00Z">
        <w:r w:rsidR="00C8004A" w:rsidRPr="00C8004A">
          <w:t>threshold</w:t>
        </w:r>
      </w:ins>
      <w:ins w:id="363" w:author="Henrique G. Momm" w:date="2020-12-11T09:53:00Z">
        <w:r w:rsidR="006A5202">
          <w:t xml:space="preserve"> value</w:t>
        </w:r>
      </w:ins>
      <w:ins w:id="364" w:author="Jones, Sky" w:date="2020-12-05T22:42:00Z">
        <w:r w:rsidR="00C8004A" w:rsidRPr="00C8004A">
          <w:t xml:space="preserve"> was selected for each study site based on </w:t>
        </w:r>
        <w:del w:id="365" w:author="Henrique G. Momm" w:date="2020-12-11T09:59:00Z">
          <w:r w:rsidR="00C8004A" w:rsidRPr="00C8004A" w:rsidDel="00676654">
            <w:delText>exploratory use of the IoD at each study sight</w:delText>
          </w:r>
        </w:del>
      </w:ins>
      <w:ins w:id="366" w:author="Henrique G. Momm" w:date="2020-12-11T09:59:00Z">
        <w:r w:rsidR="00676654">
          <w:t>quantitative compar</w:t>
        </w:r>
      </w:ins>
      <w:ins w:id="367" w:author="Henrique G. Momm" w:date="2020-12-11T10:00:00Z">
        <w:r w:rsidR="00676654">
          <w:t xml:space="preserve">ison with manually generated reference datasets. Once the </w:t>
        </w:r>
        <w:proofErr w:type="spellStart"/>
        <w:r w:rsidR="00676654">
          <w:t>IoD</w:t>
        </w:r>
        <w:proofErr w:type="spellEnd"/>
        <w:r w:rsidR="00676654">
          <w:t xml:space="preserve"> threshold was selected, </w:t>
        </w:r>
      </w:ins>
      <w:ins w:id="368" w:author="Jones, Sky" w:date="2020-12-05T22:42:00Z">
        <w:del w:id="369" w:author="Henrique G. Momm" w:date="2020-12-11T10:00:00Z">
          <w:r w:rsidR="00C8004A" w:rsidRPr="00C8004A" w:rsidDel="00676654">
            <w:delText xml:space="preserve">; </w:delText>
          </w:r>
        </w:del>
      </w:ins>
      <w:ins w:id="370" w:author="Henrique G. Momm" w:date="2020-12-11T10:00:00Z">
        <w:r w:rsidR="00676654">
          <w:t xml:space="preserve">a </w:t>
        </w:r>
      </w:ins>
      <w:ins w:id="371" w:author="Jones, Sky" w:date="2020-12-05T22:42:00Z">
        <w:r w:rsidR="00C8004A" w:rsidRPr="00C8004A">
          <w:t xml:space="preserve">sensitivity </w:t>
        </w:r>
        <w:del w:id="372" w:author="Henrique G. Momm" w:date="2020-12-11T10:00:00Z">
          <w:r w:rsidR="00C8004A" w:rsidRPr="00C8004A" w:rsidDel="00676654">
            <w:delText>tests</w:delText>
          </w:r>
        </w:del>
      </w:ins>
      <w:ins w:id="373" w:author="Henrique G. Momm" w:date="2020-12-11T10:00:00Z">
        <w:r w:rsidR="00676654">
          <w:t>analysis</w:t>
        </w:r>
      </w:ins>
      <w:ins w:id="374" w:author="Jones, Sky" w:date="2020-12-05T22:42:00Z">
        <w:r w:rsidR="00C8004A" w:rsidRPr="00C8004A">
          <w:t xml:space="preserve"> </w:t>
        </w:r>
        <w:del w:id="375" w:author="Henrique G. Momm" w:date="2020-12-11T10:00:00Z">
          <w:r w:rsidR="00C8004A" w:rsidRPr="00C8004A" w:rsidDel="00676654">
            <w:delText>were</w:delText>
          </w:r>
        </w:del>
      </w:ins>
      <w:ins w:id="376" w:author="Henrique G. Momm" w:date="2020-12-11T10:00:00Z">
        <w:r w:rsidR="00676654">
          <w:t>was</w:t>
        </w:r>
      </w:ins>
      <w:ins w:id="377" w:author="Jones, Sky" w:date="2020-12-05T22:42:00Z">
        <w:r w:rsidR="00C8004A" w:rsidRPr="00C8004A">
          <w:t xml:space="preserve"> then conducted to determine the optimal neighborhood radius</w:t>
        </w:r>
        <w:r w:rsidR="00C8004A" w:rsidRPr="008241FB">
          <w:rPr>
            <w:i/>
            <w:iCs/>
            <w:rPrChange w:id="378" w:author="Jones, Sky" w:date="2020-12-05T22:43:00Z">
              <w:rPr/>
            </w:rPrChange>
          </w:rPr>
          <w:t xml:space="preserve"> r</w:t>
        </w:r>
        <w:r w:rsidR="00C8004A" w:rsidRPr="00C8004A">
          <w:t xml:space="preserve"> and </w:t>
        </w:r>
        <w:r w:rsidR="00C8004A" w:rsidRPr="008241FB">
          <w:rPr>
            <w:i/>
            <w:iCs/>
            <w:rPrChange w:id="379" w:author="Jones, Sky" w:date="2020-12-05T22:42:00Z">
              <w:rPr/>
            </w:rPrChange>
          </w:rPr>
          <w:t>K</w:t>
        </w:r>
        <w:r w:rsidR="00C8004A" w:rsidRPr="008241FB">
          <w:rPr>
            <w:i/>
            <w:iCs/>
            <w:vertAlign w:val="subscript"/>
            <w:rPrChange w:id="380" w:author="Jones, Sky" w:date="2020-12-05T22:43:00Z">
              <w:rPr/>
            </w:rPrChange>
          </w:rPr>
          <w:t>m</w:t>
        </w:r>
        <w:r w:rsidR="00C8004A" w:rsidRPr="00C8004A">
          <w:t xml:space="preserve"> for each study </w:t>
        </w:r>
        <w:del w:id="381" w:author="Henrique G. Momm" w:date="2020-12-11T10:00:00Z">
          <w:r w:rsidR="00C8004A" w:rsidRPr="00C8004A" w:rsidDel="00676654">
            <w:delText>sight</w:delText>
          </w:r>
        </w:del>
      </w:ins>
      <w:ins w:id="382" w:author="Henrique G. Momm" w:date="2020-12-11T10:00:00Z">
        <w:r w:rsidR="00676654">
          <w:t>site</w:t>
        </w:r>
      </w:ins>
      <w:ins w:id="383" w:author="Jones, Sky" w:date="2020-12-05T22:42:00Z">
        <w:r w:rsidR="00C8004A" w:rsidRPr="00C8004A">
          <w:t xml:space="preserve">-threshold </w:t>
        </w:r>
      </w:ins>
      <w:ins w:id="384" w:author="Henrique G. Momm" w:date="2020-12-11T10:01:00Z">
        <w:r w:rsidR="00676654">
          <w:t xml:space="preserve">value </w:t>
        </w:r>
      </w:ins>
      <w:ins w:id="385" w:author="Jones, Sky" w:date="2020-12-05T22:42:00Z">
        <w:r w:rsidR="00C8004A" w:rsidRPr="00C8004A">
          <w:t>combination.</w:t>
        </w:r>
      </w:ins>
    </w:p>
    <w:p w14:paraId="5A6DED21" w14:textId="15DE0541" w:rsidR="00C13DFC" w:rsidRPr="00241908" w:rsidRDefault="00C06CF8" w:rsidP="006644EE">
      <w:pPr>
        <w:pStyle w:val="Heading3"/>
        <w:spacing w:after="120"/>
      </w:pPr>
      <w:r w:rsidRPr="00241908">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proofErr w:type="spellStart"/>
      <w:r w:rsidR="00894162" w:rsidRPr="00241908">
        <w:t>LAS</w:t>
      </w:r>
      <w:r w:rsidR="007109F2">
        <w:t>t</w:t>
      </w:r>
      <w:r w:rsidR="00894162" w:rsidRPr="00241908">
        <w:t>ools</w:t>
      </w:r>
      <w:proofErr w:type="spellEnd"/>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End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scikit-learn</w:t>
      </w:r>
      <w:sdt>
        <w:sdtPr>
          <w:id w:val="298349613"/>
          <w:citation/>
        </w:sdtPr>
        <w:sdtEnd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End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1C8C031C"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w:t>
      </w:r>
      <w:r w:rsidR="006C6DDB">
        <w:t>,</w:t>
      </w:r>
      <w:r w:rsidR="0080409D">
        <w:t xml:space="preserve"> limiting identification by standard</w:t>
      </w:r>
      <w:r w:rsidR="001521A6">
        <w:t xml:space="preserve"> methods</w:t>
      </w:r>
      <w:r w:rsidR="006C6DDB">
        <w:t xml:space="preserve">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w:t>
      </w:r>
      <w:proofErr w:type="spellStart"/>
      <w:r w:rsidRPr="00241908">
        <w:t>IoD</w:t>
      </w:r>
      <w:proofErr w:type="spellEnd"/>
      <w:r w:rsidRPr="00241908">
        <w:t xml:space="preserve">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 xml:space="preserve">The </w:t>
      </w:r>
      <w:proofErr w:type="spellStart"/>
      <w:r w:rsidR="00D53DA0" w:rsidRPr="00241908">
        <w:t>IoD</w:t>
      </w:r>
      <w:proofErr w:type="spellEnd"/>
      <w:r w:rsidR="00D53DA0" w:rsidRPr="00241908">
        <w:t xml:space="preserve">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w:t>
      </w:r>
      <w:proofErr w:type="spellStart"/>
      <w:r w:rsidR="00A86C0E" w:rsidRPr="00241908">
        <w:t>IoD</w:t>
      </w:r>
      <w:proofErr w:type="spellEnd"/>
      <w:r w:rsidR="00A86C0E" w:rsidRPr="00241908">
        <w:t xml:space="preserve"> was </w:t>
      </w:r>
      <w:r w:rsidR="00D53DA0" w:rsidRPr="00241908">
        <w:t xml:space="preserve">above an arbitrary </w:t>
      </w:r>
      <w:proofErr w:type="spellStart"/>
      <w:r w:rsidR="00D53DA0" w:rsidRPr="00241908">
        <w:t>IoD</w:t>
      </w:r>
      <w:proofErr w:type="spellEnd"/>
      <w:r w:rsidR="00D53DA0" w:rsidRPr="00241908">
        <w:t xml:space="preserve">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lastRenderedPageBreak/>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w:t>
      </w:r>
      <w:proofErr w:type="spellStart"/>
      <w:r w:rsidR="000B5B6D" w:rsidRPr="00241908">
        <w:t>IoD</w:t>
      </w:r>
      <w:proofErr w:type="spellEnd"/>
      <w:r w:rsidR="000B5B6D" w:rsidRPr="00241908">
        <w:t xml:space="preserve"> was calculated for all trees in the study area, and trees were classified as “disordered” if their </w:t>
      </w:r>
      <w:proofErr w:type="spellStart"/>
      <w:r w:rsidR="000B5B6D" w:rsidRPr="00241908">
        <w:t>IoD</w:t>
      </w:r>
      <w:proofErr w:type="spellEnd"/>
      <w:r w:rsidR="000B5B6D" w:rsidRPr="00241908">
        <w:t xml:space="preserve"> was above an arbitrary </w:t>
      </w:r>
      <w:proofErr w:type="spellStart"/>
      <w:r w:rsidR="000B5B6D" w:rsidRPr="00241908">
        <w:t>IoD</w:t>
      </w:r>
      <w:proofErr w:type="spellEnd"/>
      <w:r w:rsidR="000B5B6D" w:rsidRPr="00241908">
        <w:t xml:space="preserve">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86" w:name="_Ref33383445"/>
      <w:r w:rsidRPr="00241908">
        <w:rPr>
          <w:i w:val="0"/>
          <w:iCs w:val="0"/>
        </w:rPr>
        <w:t>Site 3 –</w:t>
      </w:r>
      <w:r w:rsidR="0083514B">
        <w:rPr>
          <w:i w:val="0"/>
          <w:iCs w:val="0"/>
        </w:rPr>
        <w:t xml:space="preserve"> </w:t>
      </w:r>
      <w:r w:rsidRPr="00241908">
        <w:rPr>
          <w:i w:val="0"/>
          <w:iCs w:val="0"/>
        </w:rPr>
        <w:t>Neighborhood in Nashville, TN</w:t>
      </w:r>
      <w:bookmarkEnd w:id="386"/>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 xml:space="preserve">in the sense of the </w:t>
      </w:r>
      <w:proofErr w:type="spellStart"/>
      <w:r w:rsidR="00E03903">
        <w:t>IoD</w:t>
      </w:r>
      <w:proofErr w:type="spellEnd"/>
      <w:r w:rsidR="00E03903">
        <w:t xml:space="preserve"> algorithm</w:t>
      </w:r>
      <w:r w:rsidR="00570DE6">
        <w:t>,</w:t>
      </w:r>
      <w:r w:rsidR="00E03903">
        <w:t xml:space="preserve"> that are offset from surrounding buildings.</w:t>
      </w:r>
    </w:p>
    <w:p w14:paraId="4D244571" w14:textId="6816187E"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r>
        <w:t xml:space="preserve">with </w:t>
      </w:r>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proofErr w:type="spellStart"/>
      <w:r w:rsidR="005F617B" w:rsidRPr="00241908">
        <w:t>IoD</w:t>
      </w:r>
      <w:proofErr w:type="spellEnd"/>
      <w:r w:rsidR="005F617B" w:rsidRPr="00241908">
        <w:t xml:space="preserve"> was then calculated for the extracted centroid</w:t>
      </w:r>
      <w:r w:rsidR="00616028" w:rsidRPr="00241908">
        <w:t xml:space="preserve">s, and buildings were classified as “disordered” if their </w:t>
      </w:r>
      <w:proofErr w:type="spellStart"/>
      <w:r w:rsidR="00616028" w:rsidRPr="00241908">
        <w:t>IoD</w:t>
      </w:r>
      <w:proofErr w:type="spellEnd"/>
      <w:r w:rsidR="00616028" w:rsidRPr="00241908">
        <w:t xml:space="preserve"> was above an arbitrary </w:t>
      </w:r>
      <w:proofErr w:type="spellStart"/>
      <w:r w:rsidR="00616028" w:rsidRPr="00241908">
        <w:t>IoD</w:t>
      </w:r>
      <w:proofErr w:type="spellEnd"/>
      <w:r w:rsidR="00616028" w:rsidRPr="00241908">
        <w:t xml:space="preserve">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lastRenderedPageBreak/>
        <w:t>Results and Discussion</w:t>
      </w:r>
    </w:p>
    <w:p w14:paraId="47324A7D" w14:textId="48D28150" w:rsidR="005D5AAE" w:rsidRPr="00241908" w:rsidRDefault="005D5AAE" w:rsidP="006644EE">
      <w:pPr>
        <w:pStyle w:val="Heading2"/>
        <w:spacing w:after="120"/>
      </w:pPr>
      <w:bookmarkStart w:id="387" w:name="_Ref31889065"/>
      <w:r w:rsidRPr="00241908">
        <w:t>Theoretical Evaluation</w:t>
      </w:r>
      <w:bookmarkEnd w:id="387"/>
    </w:p>
    <w:p w14:paraId="6FCBFAC9" w14:textId="2A119ABC" w:rsidR="00F7371D" w:rsidRPr="00241908" w:rsidRDefault="00C531CB" w:rsidP="006644EE">
      <w:pPr>
        <w:spacing w:after="120"/>
      </w:pPr>
      <w:r>
        <w:t>For point patterns generated based on regular grids, t</w:t>
      </w:r>
      <w:r w:rsidR="002A19A2" w:rsidRPr="00241908">
        <w:t xml:space="preserve">he </w:t>
      </w:r>
      <w:proofErr w:type="spellStart"/>
      <w:r w:rsidR="002A19A2" w:rsidRPr="00241908">
        <w:t>IoD</w:t>
      </w:r>
      <w:proofErr w:type="spellEnd"/>
      <w:r w:rsidR="002A19A2" w:rsidRPr="00241908">
        <w:t xml:space="preserve">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w:t>
      </w:r>
      <w:proofErr w:type="spellStart"/>
      <w:r>
        <w:t>IoD</w:t>
      </w:r>
      <w:proofErr w:type="spellEnd"/>
      <w:r>
        <w:t xml:space="preserve">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 xml:space="preserve">n all cases the lowest </w:t>
      </w:r>
      <w:proofErr w:type="spellStart"/>
      <w:r w:rsidR="00F7371D" w:rsidRPr="00241908">
        <w:t>IoD</w:t>
      </w:r>
      <w:proofErr w:type="spellEnd"/>
      <w:r w:rsidR="00F7371D" w:rsidRPr="00241908">
        <w:t xml:space="preserve"> values are observed in the center of the figures, and a rapid increase in the </w:t>
      </w:r>
      <w:proofErr w:type="spellStart"/>
      <w:r w:rsidR="00F7371D" w:rsidRPr="00241908">
        <w:t>IoD</w:t>
      </w:r>
      <w:proofErr w:type="spellEnd"/>
      <w:r w:rsidR="00F7371D" w:rsidRPr="00241908">
        <w:t xml:space="preserve">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w:t>
      </w:r>
      <w:proofErr w:type="spellStart"/>
      <w:r w:rsidR="006E0C53">
        <w:t>IoD</w:t>
      </w:r>
      <w:proofErr w:type="spellEnd"/>
      <w:r w:rsidR="006E0C53">
        <w:t xml:space="preserve"> is capable of measuring relative levels of disorder and</w:t>
      </w:r>
      <w:r w:rsidR="008238CB">
        <w:t>/or</w:t>
      </w:r>
      <w:r w:rsidR="006E0C53">
        <w:t xml:space="preserve"> order within a dataset. Importantly, the </w:t>
      </w:r>
      <w:proofErr w:type="spellStart"/>
      <w:r w:rsidR="006E0C53">
        <w:t>IoD</w:t>
      </w:r>
      <w:proofErr w:type="spellEnd"/>
      <w:r w:rsidR="006E0C53">
        <w:t xml:space="preserve"> is agnostic to the general form of patterns, and thus is capable of detecting patterns with no knowledge of the exact form of the patterns.</w:t>
      </w:r>
    </w:p>
    <w:p w14:paraId="53E2C2D7" w14:textId="589D7400"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ins w:id="388" w:author="Jones, Sky" w:date="2020-12-06T19:02:00Z">
        <w:r w:rsidR="00AB7C8F">
          <w:t xml:space="preserve"> </w:t>
        </w:r>
      </w:ins>
    </w:p>
    <w:p w14:paraId="375E13D7" w14:textId="169A773D" w:rsidR="00AD687D" w:rsidRPr="00241908" w:rsidRDefault="00B4051D" w:rsidP="006644EE">
      <w:pPr>
        <w:spacing w:after="120"/>
      </w:pPr>
      <w:r w:rsidRPr="00241908">
        <w:t xml:space="preserve">Realignment of neighborhoods during calculation of the </w:t>
      </w:r>
      <w:proofErr w:type="spellStart"/>
      <w:r w:rsidRPr="00241908">
        <w:t>IoD</w:t>
      </w:r>
      <w:proofErr w:type="spellEnd"/>
      <w:r w:rsidRPr="00241908">
        <w:t xml:space="preserve">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xml:space="preserve">. In other words, realignment depresses the </w:t>
      </w:r>
      <w:proofErr w:type="spellStart"/>
      <w:r w:rsidR="00985BA2">
        <w:t>IoD</w:t>
      </w:r>
      <w:proofErr w:type="spellEnd"/>
      <w:r w:rsidR="00985BA2">
        <w:t xml:space="preserve"> of ordered points more than it depresses the </w:t>
      </w:r>
      <w:proofErr w:type="spellStart"/>
      <w:r w:rsidR="00985BA2">
        <w:t>IoD</w:t>
      </w:r>
      <w:proofErr w:type="spellEnd"/>
      <w:r w:rsidR="00985BA2">
        <w:t xml:space="preserve">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rsidRPr="00AB7C8F">
        <w:rPr>
          <w:i/>
          <w:iCs/>
          <w:rPrChange w:id="389" w:author="Jones, Sky" w:date="2020-12-06T19:02:00Z">
            <w:rPr/>
          </w:rPrChange>
        </w:rPr>
        <w:fldChar w:fldCharType="begin"/>
      </w:r>
      <w:r w:rsidR="00C662A3" w:rsidRPr="00AB7C8F">
        <w:rPr>
          <w:i/>
          <w:iCs/>
          <w:rPrChange w:id="390" w:author="Jones, Sky" w:date="2020-12-06T19:02:00Z">
            <w:rPr/>
          </w:rPrChange>
        </w:rPr>
        <w:instrText xml:space="preserve"> REF _Ref39659270 \h </w:instrText>
      </w:r>
      <w:r w:rsidR="00AB7C8F">
        <w:rPr>
          <w:i/>
          <w:iCs/>
        </w:rPr>
        <w:instrText xml:space="preserve"> \* MERGEFORMAT </w:instrText>
      </w:r>
      <w:r w:rsidR="00C662A3" w:rsidRPr="00AB7C8F">
        <w:rPr>
          <w:i/>
          <w:iCs/>
          <w:rPrChange w:id="391" w:author="Jones, Sky" w:date="2020-12-06T19:02:00Z">
            <w:rPr>
              <w:i/>
              <w:iCs/>
            </w:rPr>
          </w:rPrChange>
        </w:rPr>
      </w:r>
      <w:r w:rsidR="00C662A3" w:rsidRPr="00AB7C8F">
        <w:rPr>
          <w:i/>
          <w:iCs/>
          <w:rPrChange w:id="392" w:author="Jones, Sky" w:date="2020-12-06T19:02:00Z">
            <w:rPr/>
          </w:rPrChange>
        </w:rPr>
        <w:fldChar w:fldCharType="separate"/>
      </w:r>
      <w:r w:rsidR="00EF44BC" w:rsidRPr="00AB7C8F">
        <w:rPr>
          <w:i/>
          <w:iCs/>
          <w:rPrChange w:id="393" w:author="Jones, Sky" w:date="2020-12-06T19:02:00Z">
            <w:rPr/>
          </w:rPrChange>
        </w:rPr>
        <w:t xml:space="preserve">Figure </w:t>
      </w:r>
      <w:r w:rsidR="00EF44BC" w:rsidRPr="00AB7C8F">
        <w:rPr>
          <w:i/>
          <w:iCs/>
          <w:noProof/>
        </w:rPr>
        <w:t>8</w:t>
      </w:r>
      <w:r w:rsidR="00C662A3" w:rsidRPr="00AB7C8F">
        <w:rPr>
          <w:i/>
          <w:iCs/>
          <w:rPrChange w:id="394" w:author="Jones, Sky" w:date="2020-12-06T19:02:00Z">
            <w:rPr/>
          </w:rPrChange>
        </w:rPr>
        <w:fldChar w:fldCharType="end"/>
      </w:r>
      <w:r w:rsidR="00BB2923" w:rsidRPr="00AB7C8F">
        <w:rPr>
          <w:i/>
          <w:iCs/>
          <w:rPrChange w:id="395" w:author="Jones, Sky" w:date="2020-12-06T19:02:00Z">
            <w:rPr/>
          </w:rPrChange>
        </w:rPr>
        <w:t>)</w:t>
      </w:r>
      <w:r w:rsidR="00BB2923" w:rsidRPr="00241908">
        <w:t xml:space="preserve"> become</w:t>
      </w:r>
      <w:r w:rsidR="008F40CA">
        <w:t xml:space="preserve">s </w:t>
      </w:r>
      <w:r w:rsidR="00D11BAB" w:rsidRPr="00241908">
        <w:t>significant</w:t>
      </w:r>
      <w:r w:rsidR="008238CB">
        <w:t>. N</w:t>
      </w:r>
      <w:r w:rsidR="008F40CA">
        <w:t xml:space="preserve">ot realigning points will elevate the </w:t>
      </w:r>
      <w:proofErr w:type="spellStart"/>
      <w:r w:rsidR="008F40CA">
        <w:t>IoD</w:t>
      </w:r>
      <w:proofErr w:type="spellEnd"/>
      <w:r w:rsidR="008F40CA">
        <w:t xml:space="preserve">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w:t>
      </w:r>
      <w:proofErr w:type="spellStart"/>
      <w:r>
        <w:t>IoD</w:t>
      </w:r>
      <w:proofErr w:type="spellEnd"/>
      <w:r>
        <w:t xml:space="preserve">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02CDD01"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w:t>
      </w:r>
      <w:proofErr w:type="spellStart"/>
      <w:r w:rsidRPr="00241908">
        <w:t>IoD</w:t>
      </w:r>
      <w:proofErr w:type="spellEnd"/>
      <w:r w:rsidRPr="00241908">
        <w:t xml:space="preserve"> somewhat</w:t>
      </w:r>
      <w:r w:rsidR="0015590E" w:rsidRPr="00241908">
        <w:t xml:space="preserve">, but </w:t>
      </w:r>
      <w:proofErr w:type="gramStart"/>
      <w:r w:rsidR="0015590E" w:rsidRPr="00241908">
        <w:t>overall</w:t>
      </w:r>
      <w:proofErr w:type="gramEnd"/>
      <w:r w:rsidR="0015590E" w:rsidRPr="00241908">
        <w:t xml:space="preserve"> the orchard trees are largely differentiable from the surrounding forest due to the gridded nature of the </w:t>
      </w:r>
      <w:r w:rsidR="0015590E" w:rsidRPr="00241908">
        <w:lastRenderedPageBreak/>
        <w:t>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 xml:space="preserve">The high kappa value of this classification suggests that the </w:t>
      </w:r>
      <w:proofErr w:type="spellStart"/>
      <w:r w:rsidR="0093091C" w:rsidRPr="00241908">
        <w:t>IoD</w:t>
      </w:r>
      <w:proofErr w:type="spellEnd"/>
      <w:r w:rsidR="0093091C" w:rsidRPr="00241908">
        <w:t xml:space="preserve"> alone is sufficient to differentiate the orchard from surrounding trees</w:t>
      </w:r>
      <w:r w:rsidR="006E0C53">
        <w:t xml:space="preserve"> without any other supporting data.</w:t>
      </w:r>
    </w:p>
    <w:p w14:paraId="593DB5B8" w14:textId="5B4BD48D" w:rsidR="006E0C53" w:rsidRDefault="00980408" w:rsidP="006644EE">
      <w:pPr>
        <w:spacing w:after="120"/>
      </w:pPr>
      <w:r>
        <w:t>T</w:t>
      </w:r>
      <w:r w:rsidRPr="00241908">
        <w:t xml:space="preserve">he </w:t>
      </w:r>
      <w:r w:rsidR="00B946FF" w:rsidRPr="00241908">
        <w:t xml:space="preserve">classification quality of the </w:t>
      </w:r>
      <w:proofErr w:type="spellStart"/>
      <w:r w:rsidR="00B946FF" w:rsidRPr="00241908">
        <w:t>IoD</w:t>
      </w:r>
      <w:proofErr w:type="spellEnd"/>
      <w:r w:rsidR="00B946FF" w:rsidRPr="00241908">
        <w:t xml:space="preserve">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w:t>
      </w:r>
      <w:proofErr w:type="spellStart"/>
      <w:r w:rsidR="009C4402" w:rsidRPr="00241908">
        <w:t>IoD</w:t>
      </w:r>
      <w:proofErr w:type="spellEnd"/>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w:t>
      </w:r>
      <w:proofErr w:type="spellStart"/>
      <w:r w:rsidRPr="00980408">
        <w:t>IoD</w:t>
      </w:r>
      <w:proofErr w:type="spellEnd"/>
      <w:r w:rsidR="00661449">
        <w:t xml:space="preserve">, </w:t>
      </w:r>
      <w:r w:rsidRPr="00980408">
        <w:t>K</w:t>
      </w:r>
      <w:r w:rsidRPr="00661449">
        <w:rPr>
          <w:vertAlign w:val="subscript"/>
        </w:rPr>
        <w:t>m</w:t>
      </w:r>
      <w:r w:rsidRPr="00980408">
        <w:t xml:space="preserve"> is technically a 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ins w:id="396" w:author="Jones, Sky" w:date="2020-12-06T19:40:00Z">
        <w:r w:rsidR="004315F9">
          <w:t xml:space="preserve"> in relation to the relative disorder surrounding it</w:t>
        </w:r>
      </w:ins>
      <w:r w:rsidR="009A48CC" w:rsidRPr="00241908">
        <w:t>.</w:t>
      </w:r>
      <w:r w:rsidR="00C061E9" w:rsidRPr="00241908">
        <w:t xml:space="preserve"> </w:t>
      </w:r>
      <w:r w:rsidR="002D55B5" w:rsidRPr="00241908">
        <w:t xml:space="preserve">Thus, the characteristic scale of the orchard </w:t>
      </w:r>
      <w:ins w:id="397" w:author="Jones, Sky" w:date="2020-12-06T19:38:00Z">
        <w:r w:rsidR="004315F9">
          <w:t xml:space="preserve">pattern </w:t>
        </w:r>
      </w:ins>
      <w:r w:rsidR="002D55B5" w:rsidRPr="00241908">
        <w:t xml:space="preserve">in Site 1 is between 70 to 80 meters, and the </w:t>
      </w:r>
      <w:del w:id="398" w:author="Jones, Sky" w:date="2020-12-06T19:39:00Z">
        <w:r w:rsidR="002D55B5" w:rsidRPr="00241908" w:rsidDel="004315F9">
          <w:delText>threshold of the pattern deviation before points become disordered is approximately 5 meters</w:delText>
        </w:r>
      </w:del>
      <w:ins w:id="399" w:author="Jones, Sky" w:date="2020-12-06T19:39:00Z">
        <w:r w:rsidR="004315F9">
          <w:t>characteristic deviation of the trees in the orchard from the planting pattern is approximately 5m</w:t>
        </w:r>
      </w:ins>
      <w:r w:rsidR="002D55B5" w:rsidRPr="00241908">
        <w:t>.</w:t>
      </w:r>
    </w:p>
    <w:p w14:paraId="1B1EE11D" w14:textId="55ED6A3C" w:rsidR="00B946FF" w:rsidRDefault="0057384C" w:rsidP="0097682F">
      <w:pPr>
        <w:spacing w:after="120"/>
      </w:pPr>
      <w:ins w:id="400" w:author="Henrique G. Momm" w:date="2020-12-11T13:26:00Z">
        <w:r w:rsidRPr="0057384C">
          <w:t xml:space="preserve">These site-specific </w:t>
        </w:r>
        <w:proofErr w:type="spellStart"/>
        <w:r w:rsidRPr="0057384C">
          <w:t>IoD</w:t>
        </w:r>
        <w:proofErr w:type="spellEnd"/>
        <w:r w:rsidRPr="0057384C">
          <w:t xml:space="preserve"> characteristics were determined based on prior knowledge of planting pattern in the form of reference information on tree crowns labeled as either orchard or natural trees. In cases when the prior knowledge of the point pattern is not available, the </w:t>
        </w:r>
        <w:proofErr w:type="spellStart"/>
        <w:r w:rsidRPr="0057384C">
          <w:t>IoD</w:t>
        </w:r>
        <w:proofErr w:type="spellEnd"/>
        <w:r w:rsidRPr="0057384C">
          <w:t xml:space="preserve"> can still be calculated but the interpretation of scale magnitude and scale pattern deviance is limited. </w:t>
        </w:r>
        <w:r w:rsidRPr="00E72FF8">
          <w:t xml:space="preserve">In those cases, it is recommended using the </w:t>
        </w:r>
        <w:proofErr w:type="spellStart"/>
        <w:r w:rsidRPr="00E72FF8">
          <w:t>IoD</w:t>
        </w:r>
        <w:proofErr w:type="spellEnd"/>
        <w:r w:rsidRPr="00E72FF8">
          <w:t xml:space="preserve"> the </w:t>
        </w:r>
        <w:r w:rsidRPr="0057384C">
          <w:t xml:space="preserve">study and </w:t>
        </w:r>
        <w:r w:rsidRPr="00E72FF8">
          <w:t>characterize pattern scales on a subset of data before applying it more broadly</w:t>
        </w:r>
        <w:r>
          <w:t>.</w:t>
        </w:r>
      </w:ins>
      <w:del w:id="401" w:author="Henrique G. Momm" w:date="2020-12-11T13:26:00Z">
        <w:r w:rsidR="005E73EA" w:rsidDel="0057384C">
          <w:delText xml:space="preserve">Because of this scale dependence, the </w:delText>
        </w:r>
        <w:r w:rsidR="005D46FC" w:rsidRPr="00241908" w:rsidDel="0057384C">
          <w:delText xml:space="preserve">IoD </w:delText>
        </w:r>
      </w:del>
      <w:ins w:id="402" w:author="Jones, Sky" w:date="2020-12-06T20:55:00Z">
        <w:del w:id="403" w:author="Henrique G. Momm" w:date="2020-12-11T13:26:00Z">
          <w:r w:rsidR="0097682F" w:rsidDel="0057384C">
            <w:delText xml:space="preserve">may not be </w:delText>
          </w:r>
        </w:del>
      </w:ins>
      <w:del w:id="404" w:author="Henrique G. Momm" w:date="2020-12-11T13:26:00Z">
        <w:r w:rsidR="005D46FC" w:rsidRPr="00241908" w:rsidDel="0057384C">
          <w:delText>is not appropriate</w:delText>
        </w:r>
      </w:del>
      <w:ins w:id="405" w:author="Jones, Sky" w:date="2020-12-06T20:58:00Z">
        <w:del w:id="406" w:author="Henrique G. Momm" w:date="2020-12-11T13:26:00Z">
          <w:r w:rsidR="007D1D9B" w:rsidDel="0057384C">
            <w:delText>effective</w:delText>
          </w:r>
        </w:del>
      </w:ins>
      <w:del w:id="407" w:author="Henrique G. Momm" w:date="2020-12-11T13:26:00Z">
        <w:r w:rsidR="005D46FC" w:rsidRPr="00241908" w:rsidDel="0057384C">
          <w:delText xml:space="preserve"> </w:delText>
        </w:r>
        <w:r w:rsidR="005E73EA" w:rsidDel="0057384C">
          <w:delText>when</w:delText>
        </w:r>
        <w:r w:rsidR="005D46FC" w:rsidRPr="00241908" w:rsidDel="0057384C">
          <w:delText xml:space="preserve"> there is no prior knowledge of scale of pattern deviance</w:delText>
        </w:r>
      </w:del>
      <w:ins w:id="408" w:author="Jones, Sky" w:date="2020-12-06T20:57:00Z">
        <w:del w:id="409" w:author="Henrique G. Momm" w:date="2020-12-11T13:26:00Z">
          <w:r w:rsidR="0097682F" w:rsidDel="0057384C">
            <w:delText xml:space="preserve"> scale or deviance</w:delText>
          </w:r>
        </w:del>
      </w:ins>
      <w:ins w:id="410" w:author="Jones, Sky" w:date="2020-12-06T20:58:00Z">
        <w:del w:id="411" w:author="Henrique G. Momm" w:date="2020-12-11T13:26:00Z">
          <w:r w:rsidR="0097682F" w:rsidDel="0057384C">
            <w:delText xml:space="preserve">, though these values can be </w:delText>
          </w:r>
        </w:del>
      </w:ins>
      <w:ins w:id="412" w:author="Jones, Sky" w:date="2020-12-06T20:57:00Z">
        <w:del w:id="413" w:author="Henrique G. Momm" w:date="2020-12-11T13:26:00Z">
          <w:r w:rsidR="0097682F" w:rsidDel="0057384C">
            <w:delText>estimat</w:delText>
          </w:r>
        </w:del>
      </w:ins>
      <w:ins w:id="414" w:author="Jones, Sky" w:date="2020-12-06T20:58:00Z">
        <w:del w:id="415" w:author="Henrique G. Momm" w:date="2020-12-11T13:26:00Z">
          <w:r w:rsidR="0097682F" w:rsidDel="0057384C">
            <w:delText xml:space="preserve">ed </w:delText>
          </w:r>
        </w:del>
      </w:ins>
      <w:ins w:id="416" w:author="Jones, Sky" w:date="2020-12-06T20:57:00Z">
        <w:del w:id="417" w:author="Henrique G. Momm" w:date="2020-12-11T13:26:00Z">
          <w:r w:rsidR="0097682F" w:rsidDel="0057384C">
            <w:delText xml:space="preserve">through exploratory analysis </w:delText>
          </w:r>
        </w:del>
      </w:ins>
      <w:ins w:id="418" w:author="Jones, Sky" w:date="2020-12-06T20:58:00Z">
        <w:del w:id="419" w:author="Henrique G. Momm" w:date="2020-12-11T13:26:00Z">
          <w:r w:rsidR="0097682F" w:rsidDel="0057384C">
            <w:delText xml:space="preserve">of the study area </w:delText>
          </w:r>
        </w:del>
      </w:ins>
      <w:ins w:id="420" w:author="Jones, Sky" w:date="2020-12-06T20:57:00Z">
        <w:del w:id="421" w:author="Henrique G. Momm" w:date="2020-12-11T13:26:00Z">
          <w:r w:rsidR="0097682F" w:rsidDel="0057384C">
            <w:delText>with the IoD</w:delText>
          </w:r>
        </w:del>
      </w:ins>
      <w:ins w:id="422" w:author="Jones, Sky" w:date="2020-12-06T21:01:00Z">
        <w:del w:id="423" w:author="Henrique G. Momm" w:date="2020-12-11T13:26:00Z">
          <w:r w:rsidR="00627550" w:rsidDel="0057384C">
            <w:delText xml:space="preserve">, or part of the study area if it can be expected that the pattern scale is invariant through </w:delText>
          </w:r>
        </w:del>
      </w:ins>
      <w:ins w:id="424" w:author="Jones, Sky" w:date="2020-12-06T21:02:00Z">
        <w:del w:id="425" w:author="Henrique G. Momm" w:date="2020-12-11T13:26:00Z">
          <w:r w:rsidR="00627550" w:rsidDel="0057384C">
            <w:delText>space</w:delText>
          </w:r>
        </w:del>
      </w:ins>
      <w:ins w:id="426" w:author="Jones, Sky" w:date="2020-12-06T20:57:00Z">
        <w:del w:id="427" w:author="Henrique G. Momm" w:date="2020-12-11T13:26:00Z">
          <w:r w:rsidR="0097682F" w:rsidDel="0057384C">
            <w:delText>.</w:delText>
          </w:r>
        </w:del>
      </w:ins>
      <w:ins w:id="428" w:author="Jones, Sky" w:date="2020-12-06T20:58:00Z">
        <w:del w:id="429" w:author="Henrique G. Momm" w:date="2020-12-11T13:26:00Z">
          <w:r w:rsidR="0097682F" w:rsidRPr="0097682F" w:rsidDel="0057384C">
            <w:delText xml:space="preserve"> </w:delText>
          </w:r>
          <w:r w:rsidR="0097682F" w:rsidDel="0057384C">
            <w:delText xml:space="preserve">However, the </w:delText>
          </w:r>
        </w:del>
      </w:ins>
      <w:ins w:id="430" w:author="Jones, Sky" w:date="2020-12-06T20:59:00Z">
        <w:del w:id="431" w:author="Henrique G. Momm" w:date="2020-12-11T13:26:00Z">
          <w:r w:rsidR="007E6160" w:rsidDel="0057384C">
            <w:delText xml:space="preserve">IoD </w:delText>
          </w:r>
        </w:del>
      </w:ins>
      <w:ins w:id="432" w:author="Jones, Sky" w:date="2020-12-06T21:14:00Z">
        <w:del w:id="433" w:author="Henrique G. Momm" w:date="2020-12-11T13:26:00Z">
          <w:r w:rsidR="000F4CA9" w:rsidDel="0057384C">
            <w:delText>cannot</w:delText>
          </w:r>
        </w:del>
      </w:ins>
      <w:ins w:id="434" w:author="Jones, Sky" w:date="2020-12-06T20:59:00Z">
        <w:del w:id="435" w:author="Henrique G. Momm" w:date="2020-12-11T13:26:00Z">
          <w:r w:rsidR="007E6160" w:rsidDel="0057384C">
            <w:delText xml:space="preserve"> effec</w:delText>
          </w:r>
        </w:del>
      </w:ins>
      <w:ins w:id="436" w:author="Jones, Sky" w:date="2020-12-06T21:00:00Z">
        <w:del w:id="437" w:author="Henrique G. Momm" w:date="2020-12-11T13:26:00Z">
          <w:r w:rsidR="007E6160" w:rsidDel="0057384C">
            <w:delText>tively</w:delText>
          </w:r>
        </w:del>
      </w:ins>
      <w:ins w:id="438" w:author="Jones, Sky" w:date="2020-12-06T20:59:00Z">
        <w:del w:id="439" w:author="Henrique G. Momm" w:date="2020-12-11T13:26:00Z">
          <w:r w:rsidR="007E6160" w:rsidDel="0057384C">
            <w:delText xml:space="preserve"> quantify </w:delText>
          </w:r>
        </w:del>
      </w:ins>
      <w:ins w:id="440" w:author="Jones, Sky" w:date="2020-12-06T21:01:00Z">
        <w:del w:id="441" w:author="Henrique G. Momm" w:date="2020-12-11T13:26:00Z">
          <w:r w:rsidR="007E6160" w:rsidDel="0057384C">
            <w:delText>multiscale order</w:delText>
          </w:r>
        </w:del>
      </w:ins>
      <w:ins w:id="442" w:author="Jones, Sky" w:date="2020-12-06T20:59:00Z">
        <w:del w:id="443" w:author="Henrique G. Momm" w:date="2020-12-11T13:26:00Z">
          <w:r w:rsidR="007E6160" w:rsidDel="0057384C">
            <w:delText xml:space="preserve">, such </w:delText>
          </w:r>
        </w:del>
      </w:ins>
      <w:ins w:id="444" w:author="Jones, Sky" w:date="2020-12-06T21:00:00Z">
        <w:del w:id="445" w:author="Henrique G. Momm" w:date="2020-12-11T13:26:00Z">
          <w:r w:rsidR="007E6160" w:rsidDel="0057384C">
            <w:delText>as two patterns superimposed on one another</w:delText>
          </w:r>
        </w:del>
      </w:ins>
      <w:ins w:id="446" w:author="Jones, Sky" w:date="2020-12-06T21:10:00Z">
        <w:del w:id="447" w:author="Henrique G. Momm" w:date="2020-12-11T13:26:00Z">
          <w:r w:rsidR="00695396" w:rsidDel="0057384C">
            <w:delText xml:space="preserve"> or scale that </w:delText>
          </w:r>
        </w:del>
      </w:ins>
      <w:ins w:id="448" w:author="Jones, Sky" w:date="2020-12-06T21:11:00Z">
        <w:del w:id="449" w:author="Henrique G. Momm" w:date="2020-12-11T13:26:00Z">
          <w:r w:rsidR="00695396" w:rsidDel="0057384C">
            <w:delText>varies as a function of spatial location</w:delText>
          </w:r>
        </w:del>
      </w:ins>
      <w:ins w:id="450" w:author="Jones, Sky" w:date="2020-12-06T21:00:00Z">
        <w:del w:id="451" w:author="Henrique G. Momm" w:date="2020-12-11T13:26:00Z">
          <w:r w:rsidR="007E6160" w:rsidDel="0057384C">
            <w:delText xml:space="preserve">, because the IoD </w:delText>
          </w:r>
        </w:del>
      </w:ins>
      <w:ins w:id="452" w:author="Jones, Sky" w:date="2020-12-06T21:09:00Z">
        <w:del w:id="453" w:author="Henrique G. Momm" w:date="2020-12-11T13:26:00Z">
          <w:r w:rsidR="00FE6EED" w:rsidDel="0057384C">
            <w:delText>can only</w:delText>
          </w:r>
        </w:del>
      </w:ins>
      <w:ins w:id="454" w:author="Jones, Sky" w:date="2020-12-06T21:00:00Z">
        <w:del w:id="455" w:author="Henrique G. Momm" w:date="2020-12-11T13:26:00Z">
          <w:r w:rsidR="007E6160" w:rsidDel="0057384C">
            <w:delText xml:space="preserve"> quantify </w:delText>
          </w:r>
        </w:del>
      </w:ins>
      <w:ins w:id="456" w:author="Jones, Sky" w:date="2020-12-06T21:01:00Z">
        <w:del w:id="457" w:author="Henrique G. Momm" w:date="2020-12-11T13:26:00Z">
          <w:r w:rsidR="007E6160" w:rsidDel="0057384C">
            <w:delText xml:space="preserve">order at </w:delText>
          </w:r>
        </w:del>
      </w:ins>
      <w:ins w:id="458" w:author="Jones, Sky" w:date="2020-12-06T21:09:00Z">
        <w:del w:id="459" w:author="Henrique G. Momm" w:date="2020-12-11T13:26:00Z">
          <w:r w:rsidR="00FE6EED" w:rsidDel="0057384C">
            <w:delText>a single</w:delText>
          </w:r>
        </w:del>
      </w:ins>
      <w:ins w:id="460" w:author="Jones, Sky" w:date="2020-12-06T21:01:00Z">
        <w:del w:id="461" w:author="Henrique G. Momm" w:date="2020-12-11T13:26:00Z">
          <w:r w:rsidR="007E6160" w:rsidDel="0057384C">
            <w:delText xml:space="preserve"> characteristic scale.</w:delText>
          </w:r>
        </w:del>
      </w:ins>
      <w:ins w:id="462" w:author="Jones, Sky" w:date="2020-12-06T21:12:00Z">
        <w:del w:id="463" w:author="Henrique G. Momm" w:date="2020-12-11T13:26:00Z">
          <w:r w:rsidR="00A205EF" w:rsidDel="0057384C">
            <w:delText xml:space="preserve"> Small variations in scale may</w:delText>
          </w:r>
        </w:del>
      </w:ins>
      <w:ins w:id="464" w:author="Jones, Sky" w:date="2020-12-06T21:13:00Z">
        <w:del w:id="465" w:author="Henrique G. Momm" w:date="2020-12-11T13:26:00Z">
          <w:r w:rsidR="00A205EF" w:rsidDel="0057384C">
            <w:delText xml:space="preserve"> be effectively accounted for by ICP realignment.</w:delText>
          </w:r>
        </w:del>
      </w:ins>
      <w:del w:id="466" w:author="Jones, Sky" w:date="2020-12-06T20:57:00Z">
        <w:r w:rsidR="005E73EA" w:rsidDel="0097682F">
          <w:delText xml:space="preserve"> </w:delText>
        </w:r>
        <w:r w:rsidR="005D46FC" w:rsidRPr="00241908" w:rsidDel="0097682F">
          <w:delText xml:space="preserve">or </w:delText>
        </w:r>
        <w:r w:rsidR="005E73EA" w:rsidDel="0097682F">
          <w:delText>when trying to</w:delText>
        </w:r>
        <w:r w:rsidR="005D46FC" w:rsidRPr="00241908" w:rsidDel="0097682F">
          <w:delText xml:space="preserve"> quantify patterns with </w:delText>
        </w:r>
        <w:r w:rsidR="005E73EA" w:rsidDel="0097682F">
          <w:delText xml:space="preserve">multiple </w:delText>
        </w:r>
        <w:r w:rsidR="007D2C8E" w:rsidRPr="00241908" w:rsidDel="0097682F">
          <w:delText>scales.</w:delText>
        </w:r>
      </w:del>
      <w:del w:id="467" w:author="Jones, Sky" w:date="2020-12-06T20:55:00Z">
        <w:r w:rsidR="0012491D" w:rsidRPr="00241908" w:rsidDel="0097682F">
          <w:delText xml:space="preserve"> </w:delText>
        </w:r>
      </w:del>
      <w:del w:id="468" w:author="Jones, Sky" w:date="2020-12-06T20:58:00Z">
        <w:r w:rsidR="005E73EA" w:rsidDel="0097682F">
          <w:delText xml:space="preserve">In those cases, it is recommended </w:delText>
        </w:r>
        <w:r w:rsidR="0012491D" w:rsidRPr="00241908" w:rsidDel="0097682F">
          <w:delText xml:space="preserve">using the IoD the characterize pattern scales on a subset of data before applying </w:delText>
        </w:r>
        <w:r w:rsidR="005E73EA" w:rsidDel="0097682F">
          <w:delText>it more broadly</w:delText>
        </w:r>
        <w:r w:rsidR="0012491D" w:rsidRPr="00241908" w:rsidDel="0097682F">
          <w:delText>.</w:delText>
        </w:r>
      </w:del>
    </w:p>
    <w:p w14:paraId="57808AF5" w14:textId="7D12D0C7" w:rsidR="005D5AAE" w:rsidRPr="00241908" w:rsidRDefault="005A68F6" w:rsidP="006644EE">
      <w:pPr>
        <w:pStyle w:val="Heading3"/>
        <w:spacing w:after="120"/>
      </w:pPr>
      <w:r w:rsidRPr="00241908">
        <w:t>Site 2</w:t>
      </w:r>
    </w:p>
    <w:p w14:paraId="3579C54C" w14:textId="7318DBB7" w:rsidR="0052238D" w:rsidRPr="00241908" w:rsidRDefault="00980408" w:rsidP="006644EE">
      <w:pPr>
        <w:spacing w:after="120"/>
      </w:pPr>
      <w:r>
        <w:t xml:space="preserve">Similarly, sensitivity analysis of was performed for </w:t>
      </w:r>
      <w:proofErr w:type="spellStart"/>
      <w:r>
        <w:t>IoD</w:t>
      </w:r>
      <w:proofErr w:type="spellEnd"/>
      <w:r>
        <w:t xml:space="preserve">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 xml:space="preserve">Like Site 1, the planted trees in this study area display a gridded structure that explains the lower </w:t>
      </w:r>
      <w:proofErr w:type="spellStart"/>
      <w:r w:rsidRPr="00241908">
        <w:t>IoD</w:t>
      </w:r>
      <w:proofErr w:type="spellEnd"/>
      <w:r w:rsidRPr="00241908">
        <w:t xml:space="preserve">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w:t>
      </w:r>
      <w:proofErr w:type="spellStart"/>
      <w:r w:rsidRPr="00241908">
        <w:t>IoD</w:t>
      </w:r>
      <w:proofErr w:type="spellEnd"/>
      <w:r w:rsidRPr="00241908">
        <w:t xml:space="preserve">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469" w:name="_Ref33383449"/>
      <w:r w:rsidRPr="00241908">
        <w:t>Site 3</w:t>
      </w:r>
      <w:bookmarkEnd w:id="469"/>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4946E06A" w:rsidR="005E2804" w:rsidRPr="00241908" w:rsidRDefault="00BF0061" w:rsidP="006644EE">
      <w:pPr>
        <w:spacing w:after="120"/>
      </w:pPr>
      <w:r w:rsidRPr="00241908">
        <w:lastRenderedPageBreak/>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t xml:space="preserve">These phenomena together elevate the </w:t>
      </w:r>
      <w:proofErr w:type="spellStart"/>
      <w:r w:rsidRPr="00241908">
        <w:t>IoD</w:t>
      </w:r>
      <w:proofErr w:type="spellEnd"/>
      <w:r w:rsidRPr="00241908">
        <w:t xml:space="preserve"> of the main buildings and </w:t>
      </w:r>
      <w:r w:rsidR="005E73EA">
        <w:t>reduce</w:t>
      </w:r>
      <w:r w:rsidR="005E73EA" w:rsidRPr="00241908">
        <w:t xml:space="preserve"> </w:t>
      </w:r>
      <w:r w:rsidR="00F94FC3">
        <w:t xml:space="preserve">the </w:t>
      </w:r>
      <w:proofErr w:type="spellStart"/>
      <w:r w:rsidR="00F94FC3">
        <w:t>IoD</w:t>
      </w:r>
      <w:proofErr w:type="spellEnd"/>
      <w:r w:rsidR="00F94FC3">
        <w:t xml:space="preserve"> </w:t>
      </w:r>
      <w:r w:rsidRPr="00241908">
        <w:t xml:space="preserve">of the auxiliary buildings, </w:t>
      </w:r>
      <w:r w:rsidR="003754C5" w:rsidRPr="00241908">
        <w:t xml:space="preserve">reducing the ability of the </w:t>
      </w:r>
      <w:proofErr w:type="spellStart"/>
      <w:r w:rsidR="003754C5" w:rsidRPr="00241908">
        <w:t>IoD</w:t>
      </w:r>
      <w:proofErr w:type="spellEnd"/>
      <w:r w:rsidR="003754C5" w:rsidRPr="00241908">
        <w:t xml:space="preserve"> alone to differentiate these building types.</w:t>
      </w:r>
      <w:r w:rsidR="005E2804" w:rsidRPr="00241908">
        <w:t xml:space="preserve"> However, the </w:t>
      </w:r>
      <w:proofErr w:type="spellStart"/>
      <w:r w:rsidR="00A94ACD" w:rsidRPr="00241908">
        <w:t>IoD</w:t>
      </w:r>
      <w:proofErr w:type="spellEnd"/>
      <w:r w:rsidR="00A94ACD" w:rsidRPr="00241908">
        <w:t xml:space="preserve">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w:t>
      </w:r>
      <w:proofErr w:type="spellStart"/>
      <w:r w:rsidR="005E2804" w:rsidRPr="00241908">
        <w:t>IoD</w:t>
      </w:r>
      <w:proofErr w:type="spellEnd"/>
      <w:r w:rsidR="005E2804" w:rsidRPr="00241908">
        <w:t xml:space="preserve"> </w:t>
      </w:r>
      <w:r w:rsidR="00197158">
        <w:t>can</w:t>
      </w:r>
      <w:r w:rsidR="005E2804" w:rsidRPr="00241908">
        <w:t xml:space="preserve"> be calculated and added to a dataset, increasing its dimensionality.</w:t>
      </w:r>
    </w:p>
    <w:p w14:paraId="37D79CF1" w14:textId="1F6A25C1" w:rsidR="00C90020" w:rsidRPr="00241908" w:rsidRDefault="00873835" w:rsidP="006644EE">
      <w:pPr>
        <w:spacing w:after="120"/>
      </w:pPr>
      <w:r>
        <w:t>Higher</w:t>
      </w:r>
      <w:r w:rsidR="00C90020" w:rsidRPr="00241908">
        <w:t xml:space="preserve"> classification </w:t>
      </w:r>
      <w:r>
        <w:t>results were</w:t>
      </w:r>
      <w:r w:rsidR="00C90020" w:rsidRPr="00241908">
        <w:t xml:space="preserve"> achieved with </w:t>
      </w:r>
      <w:r w:rsidR="009C4402" w:rsidRPr="00241908">
        <w:t xml:space="preserve">a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w:t>
      </w:r>
      <w:proofErr w:type="spellStart"/>
      <w:r w:rsidR="00D174EC" w:rsidRPr="00241908">
        <w:t>IoD</w:t>
      </w:r>
      <w:proofErr w:type="spellEnd"/>
    </w:p>
    <w:p w14:paraId="7635D777" w14:textId="37897B5B" w:rsidR="009E77D6" w:rsidRPr="00241908" w:rsidRDefault="009E77D6" w:rsidP="006644EE">
      <w:pPr>
        <w:pStyle w:val="Heading3"/>
        <w:spacing w:after="120"/>
      </w:pPr>
      <w:bookmarkStart w:id="470" w:name="_Ref37707675"/>
      <w:r w:rsidRPr="00241908">
        <w:t xml:space="preserve">Scoring and </w:t>
      </w:r>
      <w:r w:rsidR="00E7154C" w:rsidRPr="00241908">
        <w:t xml:space="preserve">Point </w:t>
      </w:r>
      <w:r w:rsidRPr="00241908">
        <w:t>Assignment Functions</w:t>
      </w:r>
      <w:bookmarkEnd w:id="470"/>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w:t>
      </w:r>
      <w:proofErr w:type="spellStart"/>
      <w:r w:rsidR="00CD50C8" w:rsidRPr="00241908">
        <w:t>IoD</w:t>
      </w:r>
      <w:proofErr w:type="spellEnd"/>
      <w:r w:rsidR="00CD50C8" w:rsidRPr="00241908">
        <w:t xml:space="preserve">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w:t>
      </w:r>
      <w:proofErr w:type="spellStart"/>
      <w:r w:rsidR="00CD50C8" w:rsidRPr="00241908">
        <w:t>IoD</w:t>
      </w:r>
      <w:proofErr w:type="spellEnd"/>
      <w:r w:rsidR="00CD50C8" w:rsidRPr="00241908">
        <w:t xml:space="preserve">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lastRenderedPageBreak/>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w:t>
      </w:r>
      <w:proofErr w:type="spellStart"/>
      <w:r w:rsidRPr="00241908">
        <w:t>IoD</w:t>
      </w:r>
      <w:proofErr w:type="spellEnd"/>
      <w:r w:rsidRPr="00241908">
        <w:t xml:space="preserve">;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w:t>
      </w:r>
      <w:proofErr w:type="spellStart"/>
      <w:r w:rsidR="008B790B" w:rsidRPr="00241908">
        <w:t>IoD</w:t>
      </w:r>
      <w:proofErr w:type="spellEnd"/>
      <w:r w:rsidR="008B790B" w:rsidRPr="00241908">
        <w:t xml:space="preserve">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32F544CB"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w:t>
      </w:r>
      <w:proofErr w:type="spellStart"/>
      <w:r w:rsidRPr="00241908">
        <w:t>IoD</w:t>
      </w:r>
      <w:proofErr w:type="spellEnd"/>
      <w:r w:rsidRPr="00241908">
        <w:t xml:space="preserve"> even when no pattern similarity exists. If this </w:t>
      </w:r>
      <w:r w:rsidR="00EB316C">
        <w:t>decrease</w:t>
      </w:r>
      <w:r w:rsidRPr="00241908">
        <w:t xml:space="preserve"> exceeds reduction in </w:t>
      </w:r>
      <w:proofErr w:type="spellStart"/>
      <w:r w:rsidRPr="00241908">
        <w:t>IoD</w:t>
      </w:r>
      <w:proofErr w:type="spellEnd"/>
      <w:r w:rsidRPr="00241908">
        <w:t xml:space="preserve"> when true pattern correspondence </w:t>
      </w:r>
      <w:r w:rsidR="00BD1AD3" w:rsidRPr="00241908">
        <w:t>exists,</w:t>
      </w:r>
      <w:r w:rsidRPr="00241908">
        <w:t xml:space="preserve"> then realignment will actually reduce the ability of the </w:t>
      </w:r>
      <w:proofErr w:type="spellStart"/>
      <w:r w:rsidRPr="00241908">
        <w:t>IoD</w:t>
      </w:r>
      <w:proofErr w:type="spellEnd"/>
      <w:r w:rsidRPr="00241908">
        <w:t xml:space="preserve">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w:t>
      </w:r>
      <w:ins w:id="471" w:author="Henrique G. Momm" w:date="2020-12-11T13:32:00Z">
        <w:r w:rsidR="0057384C" w:rsidRPr="0092416F">
          <w:rPr>
            <w:rPrChange w:id="472" w:author="Henrique G. Momm" w:date="2020-12-11T13:39:00Z">
              <w:rPr>
                <w:i/>
                <w:iCs/>
              </w:rPr>
            </w:rPrChange>
          </w:rPr>
          <w:t>Some types of patterns, such as repeated stamps</w:t>
        </w:r>
      </w:ins>
      <w:ins w:id="473" w:author="Henrique G. Momm" w:date="2020-12-11T13:33:00Z">
        <w:r w:rsidR="0057384C" w:rsidRPr="0092416F">
          <w:rPr>
            <w:rPrChange w:id="474" w:author="Henrique G. Momm" w:date="2020-12-11T13:39:00Z">
              <w:rPr>
                <w:i/>
                <w:iCs/>
              </w:rPr>
            </w:rPrChange>
          </w:rPr>
          <w:t xml:space="preserve"> (red circles and orange triangles in </w:t>
        </w:r>
        <w:r w:rsidR="0057384C" w:rsidRPr="0092416F">
          <w:rPr>
            <w:rPrChange w:id="475" w:author="Henrique G. Momm" w:date="2020-12-11T13:39:00Z">
              <w:rPr>
                <w:i/>
                <w:iCs/>
              </w:rPr>
            </w:rPrChange>
          </w:rPr>
          <w:fldChar w:fldCharType="begin"/>
        </w:r>
        <w:r w:rsidR="0057384C" w:rsidRPr="0092416F">
          <w:rPr>
            <w:rPrChange w:id="476" w:author="Henrique G. Momm" w:date="2020-12-11T13:39:00Z">
              <w:rPr>
                <w:i/>
                <w:iCs/>
              </w:rPr>
            </w:rPrChange>
          </w:rPr>
          <w:instrText xml:space="preserve"> REF _Ref39658732 \h  \* MERGEFORMAT </w:instrText>
        </w:r>
      </w:ins>
      <w:r w:rsidR="0057384C" w:rsidRPr="0092416F">
        <w:rPr>
          <w:rPrChange w:id="477" w:author="Henrique G. Momm" w:date="2020-12-11T13:39:00Z">
            <w:rPr/>
          </w:rPrChange>
        </w:rPr>
      </w:r>
      <w:ins w:id="478" w:author="Henrique G. Momm" w:date="2020-12-11T13:33:00Z">
        <w:r w:rsidR="0057384C" w:rsidRPr="0092416F">
          <w:rPr>
            <w:rPrChange w:id="479" w:author="Henrique G. Momm" w:date="2020-12-11T13:39:00Z">
              <w:rPr>
                <w:i/>
                <w:iCs/>
              </w:rPr>
            </w:rPrChange>
          </w:rPr>
          <w:fldChar w:fldCharType="separate"/>
        </w:r>
        <w:r w:rsidR="0057384C" w:rsidRPr="0092416F">
          <w:rPr>
            <w:rPrChange w:id="480" w:author="Henrique G. Momm" w:date="2020-12-11T13:39:00Z">
              <w:rPr>
                <w:i/>
                <w:iCs/>
              </w:rPr>
            </w:rPrChange>
          </w:rPr>
          <w:t xml:space="preserve">Figure </w:t>
        </w:r>
        <w:r w:rsidR="0057384C" w:rsidRPr="0092416F">
          <w:rPr>
            <w:noProof/>
            <w:rPrChange w:id="481" w:author="Henrique G. Momm" w:date="2020-12-11T13:39:00Z">
              <w:rPr>
                <w:i/>
                <w:iCs/>
                <w:noProof/>
              </w:rPr>
            </w:rPrChange>
          </w:rPr>
          <w:t>7</w:t>
        </w:r>
        <w:r w:rsidR="0057384C" w:rsidRPr="0092416F">
          <w:rPr>
            <w:rPrChange w:id="482" w:author="Henrique G. Momm" w:date="2020-12-11T13:39:00Z">
              <w:rPr>
                <w:i/>
                <w:iCs/>
              </w:rPr>
            </w:rPrChange>
          </w:rPr>
          <w:fldChar w:fldCharType="end"/>
        </w:r>
        <w:r w:rsidR="0057384C" w:rsidRPr="0092416F">
          <w:rPr>
            <w:rPrChange w:id="483" w:author="Henrique G. Momm" w:date="2020-12-11T13:39:00Z">
              <w:rPr>
                <w:i/>
                <w:iCs/>
              </w:rPr>
            </w:rPrChange>
          </w:rPr>
          <w:t>)</w:t>
        </w:r>
      </w:ins>
      <w:ins w:id="484" w:author="Henrique G. Momm" w:date="2020-12-11T13:32:00Z">
        <w:r w:rsidR="0057384C" w:rsidRPr="0092416F">
          <w:rPr>
            <w:rPrChange w:id="485" w:author="Henrique G. Momm" w:date="2020-12-11T13:39:00Z">
              <w:rPr>
                <w:i/>
                <w:iCs/>
              </w:rPr>
            </w:rPrChange>
          </w:rPr>
          <w:t>, show slightly increased discrimination between ordered and disordered points when reorientation is applied</w:t>
        </w:r>
      </w:ins>
      <w:ins w:id="486" w:author="Henrique G. Momm" w:date="2020-12-11T13:36:00Z">
        <w:r w:rsidR="006E7997" w:rsidRPr="0092416F">
          <w:rPr>
            <w:rPrChange w:id="487" w:author="Henrique G. Momm" w:date="2020-12-11T13:39:00Z">
              <w:rPr>
                <w:i/>
                <w:iCs/>
              </w:rPr>
            </w:rPrChange>
          </w:rPr>
          <w:t xml:space="preserve">. The </w:t>
        </w:r>
      </w:ins>
      <w:ins w:id="488" w:author="Henrique G. Momm" w:date="2020-12-11T13:32:00Z">
        <w:r w:rsidR="0057384C" w:rsidRPr="0092416F">
          <w:rPr>
            <w:rPrChange w:id="489" w:author="Henrique G. Momm" w:date="2020-12-11T13:39:00Z">
              <w:rPr>
                <w:i/>
                <w:iCs/>
              </w:rPr>
            </w:rPrChange>
          </w:rPr>
          <w:t>realignment</w:t>
        </w:r>
      </w:ins>
      <w:ins w:id="490" w:author="Henrique G. Momm" w:date="2020-12-11T13:36:00Z">
        <w:r w:rsidR="006E7997" w:rsidRPr="0092416F">
          <w:rPr>
            <w:rPrChange w:id="491" w:author="Henrique G. Momm" w:date="2020-12-11T13:39:00Z">
              <w:rPr>
                <w:i/>
                <w:iCs/>
              </w:rPr>
            </w:rPrChange>
          </w:rPr>
          <w:t xml:space="preserve"> procedure</w:t>
        </w:r>
      </w:ins>
      <w:ins w:id="492" w:author="Henrique G. Momm" w:date="2020-12-11T13:32:00Z">
        <w:r w:rsidR="0057384C" w:rsidRPr="0092416F">
          <w:rPr>
            <w:rPrChange w:id="493" w:author="Henrique G. Momm" w:date="2020-12-11T13:39:00Z">
              <w:rPr>
                <w:i/>
                <w:iCs/>
              </w:rPr>
            </w:rPrChange>
          </w:rPr>
          <w:t xml:space="preserve"> depresses the </w:t>
        </w:r>
        <w:proofErr w:type="spellStart"/>
        <w:r w:rsidR="0057384C" w:rsidRPr="0092416F">
          <w:rPr>
            <w:rPrChange w:id="494" w:author="Henrique G. Momm" w:date="2020-12-11T13:39:00Z">
              <w:rPr>
                <w:i/>
                <w:iCs/>
              </w:rPr>
            </w:rPrChange>
          </w:rPr>
          <w:t>IoD</w:t>
        </w:r>
        <w:proofErr w:type="spellEnd"/>
        <w:r w:rsidR="0057384C" w:rsidRPr="0092416F">
          <w:rPr>
            <w:rPrChange w:id="495" w:author="Henrique G. Momm" w:date="2020-12-11T13:39:00Z">
              <w:rPr>
                <w:i/>
                <w:iCs/>
              </w:rPr>
            </w:rPrChange>
          </w:rPr>
          <w:t xml:space="preserve"> of the unperturbed, ordered points slightly more than it depresses the </w:t>
        </w:r>
        <w:proofErr w:type="spellStart"/>
        <w:r w:rsidR="0057384C" w:rsidRPr="0092416F">
          <w:rPr>
            <w:rPrChange w:id="496" w:author="Henrique G. Momm" w:date="2020-12-11T13:39:00Z">
              <w:rPr>
                <w:i/>
                <w:iCs/>
              </w:rPr>
            </w:rPrChange>
          </w:rPr>
          <w:t>IoD</w:t>
        </w:r>
        <w:proofErr w:type="spellEnd"/>
        <w:r w:rsidR="0057384C" w:rsidRPr="0092416F">
          <w:rPr>
            <w:rPrChange w:id="497" w:author="Henrique G. Momm" w:date="2020-12-11T13:39:00Z">
              <w:rPr>
                <w:i/>
                <w:iCs/>
              </w:rPr>
            </w:rPrChange>
          </w:rPr>
          <w:t xml:space="preserve"> of the disordered points beyond the perturbation distance. More homogenous patterns, such as a square grid</w:t>
        </w:r>
      </w:ins>
      <w:ins w:id="498" w:author="Henrique G. Momm" w:date="2020-12-11T13:36:00Z">
        <w:r w:rsidR="006E7997" w:rsidRPr="0092416F">
          <w:rPr>
            <w:rPrChange w:id="499" w:author="Henrique G. Momm" w:date="2020-12-11T13:39:00Z">
              <w:rPr>
                <w:i/>
                <w:iCs/>
              </w:rPr>
            </w:rPrChange>
          </w:rPr>
          <w:t xml:space="preserve"> (</w:t>
        </w:r>
      </w:ins>
      <w:ins w:id="500" w:author="Henrique G. Momm" w:date="2020-12-11T13:37:00Z">
        <w:r w:rsidR="006E7997" w:rsidRPr="0092416F">
          <w:rPr>
            <w:rPrChange w:id="501" w:author="Henrique G. Momm" w:date="2020-12-11T13:39:00Z">
              <w:rPr>
                <w:i/>
                <w:iCs/>
              </w:rPr>
            </w:rPrChange>
          </w:rPr>
          <w:t xml:space="preserve">dark blue circles and light blue triangles in </w:t>
        </w:r>
        <w:r w:rsidR="006E7997" w:rsidRPr="0092416F">
          <w:rPr>
            <w:rPrChange w:id="502" w:author="Henrique G. Momm" w:date="2020-12-11T13:39:00Z">
              <w:rPr>
                <w:i/>
                <w:iCs/>
              </w:rPr>
            </w:rPrChange>
          </w:rPr>
          <w:fldChar w:fldCharType="begin"/>
        </w:r>
        <w:r w:rsidR="006E7997" w:rsidRPr="0092416F">
          <w:rPr>
            <w:rPrChange w:id="503" w:author="Henrique G. Momm" w:date="2020-12-11T13:39:00Z">
              <w:rPr>
                <w:i/>
                <w:iCs/>
              </w:rPr>
            </w:rPrChange>
          </w:rPr>
          <w:instrText xml:space="preserve"> REF _Ref39658732 \h  \* MERGEFORMAT </w:instrText>
        </w:r>
      </w:ins>
      <w:r w:rsidR="006E7997" w:rsidRPr="0092416F">
        <w:rPr>
          <w:rPrChange w:id="504" w:author="Henrique G. Momm" w:date="2020-12-11T13:39:00Z">
            <w:rPr/>
          </w:rPrChange>
        </w:rPr>
      </w:r>
      <w:ins w:id="505" w:author="Henrique G. Momm" w:date="2020-12-11T13:37:00Z">
        <w:r w:rsidR="006E7997" w:rsidRPr="0092416F">
          <w:rPr>
            <w:rPrChange w:id="506" w:author="Henrique G. Momm" w:date="2020-12-11T13:39:00Z">
              <w:rPr>
                <w:i/>
                <w:iCs/>
              </w:rPr>
            </w:rPrChange>
          </w:rPr>
          <w:fldChar w:fldCharType="separate"/>
        </w:r>
        <w:r w:rsidR="006E7997" w:rsidRPr="0092416F">
          <w:rPr>
            <w:rPrChange w:id="507" w:author="Henrique G. Momm" w:date="2020-12-11T13:39:00Z">
              <w:rPr>
                <w:i/>
                <w:iCs/>
              </w:rPr>
            </w:rPrChange>
          </w:rPr>
          <w:t xml:space="preserve">Figure </w:t>
        </w:r>
        <w:r w:rsidR="006E7997" w:rsidRPr="0092416F">
          <w:rPr>
            <w:noProof/>
            <w:rPrChange w:id="508" w:author="Henrique G. Momm" w:date="2020-12-11T13:39:00Z">
              <w:rPr>
                <w:i/>
                <w:iCs/>
                <w:noProof/>
              </w:rPr>
            </w:rPrChange>
          </w:rPr>
          <w:t>7</w:t>
        </w:r>
        <w:r w:rsidR="006E7997" w:rsidRPr="0092416F">
          <w:rPr>
            <w:rPrChange w:id="509" w:author="Henrique G. Momm" w:date="2020-12-11T13:39:00Z">
              <w:rPr>
                <w:i/>
                <w:iCs/>
              </w:rPr>
            </w:rPrChange>
          </w:rPr>
          <w:fldChar w:fldCharType="end"/>
        </w:r>
        <w:r w:rsidR="006E7997" w:rsidRPr="0092416F">
          <w:rPr>
            <w:rPrChange w:id="510" w:author="Henrique G. Momm" w:date="2020-12-11T13:39:00Z">
              <w:rPr>
                <w:i/>
                <w:iCs/>
              </w:rPr>
            </w:rPrChange>
          </w:rPr>
          <w:t>),</w:t>
        </w:r>
      </w:ins>
      <w:ins w:id="511" w:author="Henrique G. Momm" w:date="2020-12-11T13:32:00Z">
        <w:r w:rsidR="0057384C" w:rsidRPr="0092416F">
          <w:rPr>
            <w:rPrChange w:id="512" w:author="Henrique G. Momm" w:date="2020-12-11T13:39:00Z">
              <w:rPr>
                <w:i/>
                <w:iCs/>
              </w:rPr>
            </w:rPrChange>
          </w:rPr>
          <w:t xml:space="preserve"> show reduced discrimination when reorientation is applied. The </w:t>
        </w:r>
        <w:proofErr w:type="spellStart"/>
        <w:r w:rsidR="0057384C" w:rsidRPr="0092416F">
          <w:rPr>
            <w:rPrChange w:id="513" w:author="Henrique G. Momm" w:date="2020-12-11T13:39:00Z">
              <w:rPr>
                <w:i/>
                <w:iCs/>
              </w:rPr>
            </w:rPrChange>
          </w:rPr>
          <w:t>IoD</w:t>
        </w:r>
        <w:proofErr w:type="spellEnd"/>
        <w:r w:rsidR="0057384C" w:rsidRPr="0092416F">
          <w:rPr>
            <w:rPrChange w:id="514" w:author="Henrique G. Momm" w:date="2020-12-11T13:39:00Z">
              <w:rPr>
                <w:i/>
                <w:iCs/>
              </w:rPr>
            </w:rPrChange>
          </w:rPr>
          <w:t xml:space="preserve"> is most effective as a discriminatory metric when the difference between the mean </w:t>
        </w:r>
        <w:proofErr w:type="spellStart"/>
        <w:r w:rsidR="0057384C" w:rsidRPr="0092416F">
          <w:rPr>
            <w:rPrChange w:id="515" w:author="Henrique G. Momm" w:date="2020-12-11T13:39:00Z">
              <w:rPr>
                <w:i/>
                <w:iCs/>
              </w:rPr>
            </w:rPrChange>
          </w:rPr>
          <w:t>IoD</w:t>
        </w:r>
        <w:proofErr w:type="spellEnd"/>
        <w:r w:rsidR="0057384C" w:rsidRPr="0092416F">
          <w:rPr>
            <w:rPrChange w:id="516" w:author="Henrique G. Momm" w:date="2020-12-11T13:39:00Z">
              <w:rPr>
                <w:i/>
                <w:iCs/>
              </w:rPr>
            </w:rPrChange>
          </w:rPr>
          <w:t xml:space="preserve"> of the ordered points and mean </w:t>
        </w:r>
        <w:proofErr w:type="spellStart"/>
        <w:r w:rsidR="0057384C" w:rsidRPr="0092416F">
          <w:rPr>
            <w:rPrChange w:id="517" w:author="Henrique G. Momm" w:date="2020-12-11T13:39:00Z">
              <w:rPr>
                <w:i/>
                <w:iCs/>
              </w:rPr>
            </w:rPrChange>
          </w:rPr>
          <w:t>IoD</w:t>
        </w:r>
        <w:proofErr w:type="spellEnd"/>
        <w:r w:rsidR="0057384C" w:rsidRPr="0092416F">
          <w:rPr>
            <w:rPrChange w:id="518" w:author="Henrique G. Momm" w:date="2020-12-11T13:39:00Z">
              <w:rPr>
                <w:i/>
                <w:iCs/>
              </w:rPr>
            </w:rPrChange>
          </w:rPr>
          <w:t xml:space="preserve"> of the disordered points is maximized.</w:t>
        </w:r>
        <w:r w:rsidR="0057384C" w:rsidRPr="0057384C">
          <w:rPr>
            <w:i/>
            <w:iCs/>
          </w:rPr>
          <w:t xml:space="preserve"> </w:t>
        </w:r>
      </w:ins>
      <w:r w:rsidR="001A6C57" w:rsidRPr="00241908">
        <w:t>Thus, the use of realignment may or may not be appropriate depending on the intent of the study.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606F4D36"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 xml:space="preserve">on the assumption that order is grid-like, an assumption that is </w:t>
      </w:r>
      <w:r w:rsidR="00E61B62">
        <w:t>typically</w:t>
      </w:r>
      <w:r>
        <w:t xml:space="preserve">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w:t>
      </w:r>
      <w:proofErr w:type="spellStart"/>
      <w:r w:rsidR="00555740" w:rsidRPr="00241908">
        <w:t>IoD</w:t>
      </w:r>
      <w:proofErr w:type="spellEnd"/>
      <w:r w:rsidR="00555740" w:rsidRPr="00241908">
        <w:t xml:space="preserve"> alone is sufficient to differentiate planted stands of trees, which tend to be planted in curvilinear grids, from mature forest, which displays no pattern in the positioning of trees.</w:t>
      </w:r>
      <w:r w:rsidR="0079703F" w:rsidRPr="00241908">
        <w:t xml:space="preserve"> On this principle the </w:t>
      </w:r>
      <w:proofErr w:type="spellStart"/>
      <w:r w:rsidR="0079703F" w:rsidRPr="00241908">
        <w:t>IoD</w:t>
      </w:r>
      <w:proofErr w:type="spellEnd"/>
      <w:r w:rsidR="0079703F" w:rsidRPr="00241908">
        <w:t xml:space="preserve"> </w:t>
      </w:r>
      <w:r w:rsidR="009E77D6" w:rsidRPr="00241908">
        <w:t>can</w:t>
      </w:r>
      <w:r w:rsidR="0079703F" w:rsidRPr="00241908">
        <w:t xml:space="preserve"> be used to estimate reforestation extent or identify </w:t>
      </w:r>
      <w:r w:rsidR="0079703F" w:rsidRPr="00241908">
        <w:lastRenderedPageBreak/>
        <w:t xml:space="preserve">orchards. </w:t>
      </w:r>
      <w:r w:rsidR="00555740" w:rsidRPr="00241908">
        <w:t xml:space="preserve">The </w:t>
      </w:r>
      <w:proofErr w:type="spellStart"/>
      <w:r w:rsidR="00555740" w:rsidRPr="00241908">
        <w:t>IoD</w:t>
      </w:r>
      <w:proofErr w:type="spellEnd"/>
      <w:r w:rsidR="00555740" w:rsidRPr="00241908">
        <w:t xml:space="preserve"> can also be used to enrich datasets for classification in systems where spatial patterns alone may not be sufficient to make a classification, such as when classifying building types in complex urban systems.</w:t>
      </w:r>
    </w:p>
    <w:p w14:paraId="4719262A" w14:textId="04563C26" w:rsidR="0079703F" w:rsidRPr="007A1C68" w:rsidRDefault="00BA26EF" w:rsidP="006644EE">
      <w:pPr>
        <w:spacing w:after="120"/>
      </w:pPr>
      <w:r w:rsidRPr="00241908">
        <w:t>Because s</w:t>
      </w:r>
      <w:r w:rsidR="00555740" w:rsidRPr="00241908">
        <w:t xml:space="preserve">patial patterns are inherently scale-dependent phenomena, the </w:t>
      </w:r>
      <w:proofErr w:type="spellStart"/>
      <w:r w:rsidR="00555740" w:rsidRPr="00241908">
        <w:t>IoD</w:t>
      </w:r>
      <w:proofErr w:type="spellEnd"/>
      <w:r w:rsidR="00555740" w:rsidRPr="00241908">
        <w:t xml:space="preserve"> requires </w:t>
      </w:r>
      <w:ins w:id="519" w:author="Jones, Sky" w:date="2020-12-06T19:05:00Z">
        <w:r w:rsidR="00AD39DD">
          <w:t xml:space="preserve">careful </w:t>
        </w:r>
      </w:ins>
      <w:r w:rsidR="00555740" w:rsidRPr="00241908">
        <w:t xml:space="preserve">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w:t>
      </w:r>
      <w:ins w:id="520" w:author="Henrique G. Momm" w:date="2020-12-11T11:02:00Z">
        <w:r w:rsidR="00DF3CDE" w:rsidRPr="00DF3CDE">
          <w:t>However, if reference information (priori knowledge of the point classification) is available, then a sensitivity analysis and/or an optimization search algorithm can be used to determine the site-specific scale of the pattern and magnitude of the pattern deviation, which are represented by r and K</w:t>
        </w:r>
        <w:r w:rsidR="00DF3CDE" w:rsidRPr="00273185">
          <w:rPr>
            <w:vertAlign w:val="subscript"/>
            <w:rPrChange w:id="521" w:author="Henrique G. Momm" w:date="2020-12-11T13:58:00Z">
              <w:rPr/>
            </w:rPrChange>
          </w:rPr>
          <w:t>m</w:t>
        </w:r>
        <w:r w:rsidR="00DF3CDE" w:rsidRPr="00DF3CDE">
          <w:t xml:space="preserve"> respectively.</w:t>
        </w:r>
        <w:r w:rsidR="00DF3CDE">
          <w:t xml:space="preserve"> </w:t>
        </w:r>
      </w:ins>
      <w:del w:id="522" w:author="Henrique G. Momm" w:date="2020-12-11T11:02:00Z">
        <w:r w:rsidR="001A38D2" w:rsidRPr="00241908" w:rsidDel="00DF3CDE">
          <w:delText>However, this limitation allows the IoD to be used backwards: if there is a priori knowledge of the classification labels of points in a system then an optimization algorithm can be applied to the IoD in order to estimate the scale of the pattern and magnitude of the pattern deviation</w:delText>
        </w:r>
      </w:del>
      <w:ins w:id="523" w:author="Jones, Sky" w:date="2020-12-05T22:42:00Z">
        <w:del w:id="524" w:author="Henrique G. Momm" w:date="2020-12-11T11:02:00Z">
          <w:r w:rsidR="00C8004A" w:rsidRPr="00C8004A" w:rsidDel="00DF3CDE">
            <w:delText xml:space="preserve">, which are described by the radius of the neighborhood </w:delText>
          </w:r>
          <w:r w:rsidR="00C8004A" w:rsidRPr="008241FB" w:rsidDel="00DF3CDE">
            <w:rPr>
              <w:i/>
              <w:iCs/>
              <w:rPrChange w:id="525" w:author="Jones, Sky" w:date="2020-12-05T22:43:00Z">
                <w:rPr/>
              </w:rPrChange>
            </w:rPr>
            <w:delText>r</w:delText>
          </w:r>
          <w:r w:rsidR="00C8004A" w:rsidRPr="00C8004A" w:rsidDel="00DF3CDE">
            <w:delText xml:space="preserve"> and </w:delText>
          </w:r>
          <w:r w:rsidR="00C8004A" w:rsidRPr="008241FB" w:rsidDel="00DF3CDE">
            <w:rPr>
              <w:i/>
              <w:iCs/>
              <w:rPrChange w:id="526" w:author="Jones, Sky" w:date="2020-12-05T22:43:00Z">
                <w:rPr/>
              </w:rPrChange>
            </w:rPr>
            <w:delText>K</w:delText>
          </w:r>
          <w:r w:rsidR="00C8004A" w:rsidRPr="008241FB" w:rsidDel="00DF3CDE">
            <w:rPr>
              <w:i/>
              <w:iCs/>
              <w:vertAlign w:val="subscript"/>
              <w:rPrChange w:id="527" w:author="Jones, Sky" w:date="2020-12-05T22:43:00Z">
                <w:rPr/>
              </w:rPrChange>
            </w:rPr>
            <w:delText>m</w:delText>
          </w:r>
          <w:r w:rsidR="00C8004A" w:rsidRPr="00C8004A" w:rsidDel="00DF3CDE">
            <w:delText xml:space="preserve"> respectively. </w:delText>
          </w:r>
        </w:del>
        <w:r w:rsidR="00C8004A" w:rsidRPr="00C8004A">
          <w:t xml:space="preserve">For example, if a sensitivity analysis of </w:t>
        </w:r>
        <w:proofErr w:type="spellStart"/>
        <w:r w:rsidR="00C8004A" w:rsidRPr="00C8004A">
          <w:t>IoD</w:t>
        </w:r>
        <w:proofErr w:type="spellEnd"/>
        <w:r w:rsidR="00C8004A" w:rsidRPr="00C8004A">
          <w:t xml:space="preserve"> parameters finds that an orchard is distinguished optimally from surrounding forest when </w:t>
        </w:r>
        <w:r w:rsidR="00C8004A" w:rsidRPr="008241FB">
          <w:rPr>
            <w:i/>
            <w:iCs/>
            <w:rPrChange w:id="528" w:author="Jones, Sky" w:date="2020-12-05T22:43:00Z">
              <w:rPr/>
            </w:rPrChange>
          </w:rPr>
          <w:t>r</w:t>
        </w:r>
        <w:r w:rsidR="00C8004A" w:rsidRPr="00C8004A">
          <w:t xml:space="preserve"> is 30m and </w:t>
        </w:r>
        <w:r w:rsidR="00C8004A" w:rsidRPr="008241FB">
          <w:rPr>
            <w:i/>
            <w:iCs/>
            <w:rPrChange w:id="529" w:author="Jones, Sky" w:date="2020-12-05T22:43:00Z">
              <w:rPr/>
            </w:rPrChange>
          </w:rPr>
          <w:t>K</w:t>
        </w:r>
        <w:r w:rsidR="00C8004A" w:rsidRPr="008241FB">
          <w:rPr>
            <w:i/>
            <w:iCs/>
            <w:vertAlign w:val="subscript"/>
            <w:rPrChange w:id="530" w:author="Jones, Sky" w:date="2020-12-05T22:43:00Z">
              <w:rPr/>
            </w:rPrChange>
          </w:rPr>
          <w:t>m</w:t>
        </w:r>
        <w:r w:rsidR="00C8004A" w:rsidRPr="008241FB">
          <w:rPr>
            <w:i/>
            <w:iCs/>
            <w:rPrChange w:id="531" w:author="Jones, Sky" w:date="2020-12-05T22:43:00Z">
              <w:rPr/>
            </w:rPrChange>
          </w:rPr>
          <w:t xml:space="preserve"> </w:t>
        </w:r>
        <w:r w:rsidR="00C8004A" w:rsidRPr="00C8004A">
          <w:t>is 5m, then it can be said that the characteristic scale of the orchard structure is 30m and the characteristic deviance from this structure is 5m.</w:t>
        </w:r>
      </w:ins>
      <w:ins w:id="532" w:author="Jones, Sky" w:date="2020-12-06T19:05:00Z">
        <w:r w:rsidR="00AD39DD">
          <w:t xml:space="preserve"> </w:t>
        </w:r>
      </w:ins>
      <w:ins w:id="533" w:author="Jones, Sky" w:date="2020-12-06T19:07:00Z">
        <w:r w:rsidR="00AD39DD">
          <w:t xml:space="preserve">Even if the characteristic scale and pattern deviance of the study site is not of interest, sensitivity analyses </w:t>
        </w:r>
      </w:ins>
      <w:ins w:id="534" w:author="Jones, Sky" w:date="2020-12-06T19:08:00Z">
        <w:r w:rsidR="00AD39DD">
          <w:t>such as those demonstrated in this paper allow optimal selection of parameters for the differentiation of ordered and disordered points.</w:t>
        </w:r>
      </w:ins>
    </w:p>
    <w:p w14:paraId="074AF108" w14:textId="46391F30" w:rsidR="00404CDC" w:rsidRDefault="00404CDC" w:rsidP="006644EE">
      <w:pPr>
        <w:spacing w:after="120"/>
        <w:rPr>
          <w:ins w:id="535" w:author="Jones, Sky" w:date="2020-12-05T22:46:00Z"/>
        </w:rPr>
      </w:pPr>
      <w:ins w:id="536" w:author="Jones, Sky" w:date="2020-12-05T22:48:00Z">
        <w:r>
          <w:t>Classic pattern recognition algorithms are able to recognize discrete repeating patterns, but do not provide a quantitative measure of disorder.</w:t>
        </w:r>
      </w:ins>
      <w:ins w:id="537" w:author="Henrique G. Momm" w:date="2020-12-11T10:06:00Z">
        <w:r w:rsidR="00094354">
          <w:t xml:space="preserve"> </w:t>
        </w:r>
      </w:ins>
      <w:ins w:id="538" w:author="Henrique G. Momm" w:date="2020-12-11T10:35:00Z">
        <w:r w:rsidR="00DB08B7">
          <w:t>Standard s</w:t>
        </w:r>
      </w:ins>
      <w:ins w:id="539" w:author="Henrique G. Momm" w:date="2020-12-11T10:06:00Z">
        <w:r w:rsidR="00094354">
          <w:t>patial statistics</w:t>
        </w:r>
      </w:ins>
      <w:ins w:id="540" w:author="Henrique G. Momm" w:date="2020-12-11T10:35:00Z">
        <w:r w:rsidR="00DB08B7">
          <w:t xml:space="preserve"> methods </w:t>
        </w:r>
      </w:ins>
      <w:ins w:id="541" w:author="Henrique G. Momm" w:date="2020-12-23T08:32:00Z">
        <w:r w:rsidR="00BC5139">
          <w:t xml:space="preserve">use </w:t>
        </w:r>
      </w:ins>
      <w:ins w:id="542" w:author="Henrique G. Momm" w:date="2020-12-11T10:22:00Z">
        <w:r w:rsidR="00FC73B2" w:rsidRPr="00FC73B2">
          <w:t xml:space="preserve">a global measure of the point pattern in comparison with </w:t>
        </w:r>
      </w:ins>
      <w:ins w:id="543" w:author="Henrique G. Momm" w:date="2020-12-11T10:35:00Z">
        <w:r w:rsidR="00DB08B7">
          <w:t xml:space="preserve">random </w:t>
        </w:r>
      </w:ins>
      <w:ins w:id="544" w:author="Henrique G. Momm" w:date="2020-12-11T10:22:00Z">
        <w:r w:rsidR="00FC73B2" w:rsidRPr="00FC73B2">
          <w:t>pattern</w:t>
        </w:r>
      </w:ins>
      <w:ins w:id="545" w:author="Henrique G. Momm" w:date="2020-12-11T10:44:00Z">
        <w:r w:rsidR="00DB08B7" w:rsidRPr="00DB08B7">
          <w:t xml:space="preserve"> </w:t>
        </w:r>
        <w:r w:rsidR="00DB08B7">
          <w:t>and therefore a limited in demonstrating changes in pattern in space</w:t>
        </w:r>
      </w:ins>
      <w:ins w:id="546" w:author="Henrique G. Momm" w:date="2020-12-11T10:22:00Z">
        <w:r w:rsidR="00FC73B2" w:rsidRPr="00FC73B2">
          <w:t>.</w:t>
        </w:r>
      </w:ins>
      <w:ins w:id="547" w:author="Jones, Sky" w:date="2020-12-05T22:48:00Z">
        <w:r>
          <w:t xml:space="preserve"> Thus</w:t>
        </w:r>
      </w:ins>
      <w:ins w:id="548" w:author="Jones, Sky" w:date="2020-12-05T22:49:00Z">
        <w:r>
          <w:t xml:space="preserve">, </w:t>
        </w:r>
        <w:del w:id="549" w:author="Henrique G. Momm" w:date="2020-12-11T10:36:00Z">
          <w:r w:rsidDel="00DB08B7">
            <w:delText>they</w:delText>
          </w:r>
        </w:del>
      </w:ins>
      <w:ins w:id="550" w:author="Henrique G. Momm" w:date="2020-12-11T10:36:00Z">
        <w:r w:rsidR="00DB08B7">
          <w:t>these</w:t>
        </w:r>
      </w:ins>
      <w:ins w:id="551" w:author="Jones, Sky" w:date="2020-12-05T22:49:00Z">
        <w:r>
          <w:t xml:space="preserve"> </w:t>
        </w:r>
      </w:ins>
      <w:ins w:id="552" w:author="Henrique G. Momm" w:date="2020-12-11T10:44:00Z">
        <w:r w:rsidR="008631A5">
          <w:t xml:space="preserve">methods </w:t>
        </w:r>
      </w:ins>
      <w:ins w:id="553" w:author="Jones, Sky" w:date="2020-12-05T22:49:00Z">
        <w:r>
          <w:t xml:space="preserve">are not suitable for </w:t>
        </w:r>
      </w:ins>
      <w:ins w:id="554" w:author="Henrique G. Momm" w:date="2020-12-11T10:37:00Z">
        <w:r w:rsidR="00DB08B7">
          <w:t xml:space="preserve">quantifying individual </w:t>
        </w:r>
      </w:ins>
      <w:ins w:id="555" w:author="Henrique G. Momm" w:date="2020-12-11T10:38:00Z">
        <w:r w:rsidR="00DB08B7">
          <w:t xml:space="preserve">point disorder needed for </w:t>
        </w:r>
      </w:ins>
      <w:ins w:id="556" w:author="Jones, Sky" w:date="2020-12-05T22:49:00Z">
        <w:r>
          <w:t xml:space="preserve">thresholding operations </w:t>
        </w:r>
        <w:del w:id="557" w:author="Henrique G. Momm" w:date="2020-12-11T10:38:00Z">
          <w:r w:rsidDel="00DB08B7">
            <w:delText>n</w:delText>
          </w:r>
        </w:del>
        <w:r>
          <w:t xml:space="preserve">or for creating additional predictor variables to be used in further analyses. </w:t>
        </w:r>
      </w:ins>
      <w:r w:rsidR="008D3579">
        <w:t xml:space="preserve">Because the measure </w:t>
      </w:r>
      <w:proofErr w:type="spellStart"/>
      <w:ins w:id="558" w:author="Jones, Sky" w:date="2020-12-05T22:49:00Z">
        <w:r>
          <w:t>IoD</w:t>
        </w:r>
        <w:proofErr w:type="spellEnd"/>
        <w:r>
          <w:t xml:space="preserve"> </w:t>
        </w:r>
        <w:del w:id="559" w:author="Henrique G. Momm" w:date="2020-12-11T10:44:00Z">
          <w:r w:rsidDel="008631A5">
            <w:delText>does return</w:delText>
          </w:r>
        </w:del>
      </w:ins>
      <w:ins w:id="560" w:author="Henrique G. Momm" w:date="2020-12-11T10:44:00Z">
        <w:r w:rsidR="008631A5">
          <w:t>yields</w:t>
        </w:r>
      </w:ins>
      <w:ins w:id="561" w:author="Jones, Sky" w:date="2020-12-05T22:49:00Z">
        <w:r>
          <w:t xml:space="preserve"> a </w:t>
        </w:r>
      </w:ins>
      <w:del w:id="562" w:author="Jones, Sky" w:date="2020-12-05T22:49:00Z">
        <w:r w:rsidR="008D3579" w:rsidDel="00404CDC">
          <w:delText xml:space="preserve">is </w:delText>
        </w:r>
      </w:del>
      <w:r w:rsidR="008D3579">
        <w:t xml:space="preserve">quantitative (though relative) </w:t>
      </w:r>
      <w:ins w:id="563" w:author="Jones, Sky" w:date="2020-12-05T22:49:00Z">
        <w:r>
          <w:t>metric</w:t>
        </w:r>
      </w:ins>
      <w:ins w:id="564" w:author="Henrique G. Momm" w:date="2020-12-11T10:36:00Z">
        <w:r w:rsidR="00DB08B7">
          <w:t xml:space="preserve"> at each individual point</w:t>
        </w:r>
      </w:ins>
      <w:ins w:id="565" w:author="Jones, Sky" w:date="2020-12-05T22:49:00Z">
        <w:r>
          <w:t xml:space="preserve">, </w:t>
        </w:r>
      </w:ins>
      <w:r w:rsidR="008D3579">
        <w:t>it can also be used as an additional dimension of analysis for problems that benefit from data enrichment, such as machine learning classification</w:t>
      </w:r>
      <w:ins w:id="566" w:author="Jones, Sky" w:date="2020-12-05T22:49:00Z">
        <w:r>
          <w:t xml:space="preserve"> in addition to the t</w:t>
        </w:r>
      </w:ins>
      <w:ins w:id="567" w:author="Jones, Sky" w:date="2020-12-05T22:50:00Z">
        <w:r>
          <w:t>hresholding studies demonstrated in this paper.</w:t>
        </w:r>
      </w:ins>
      <w:ins w:id="568" w:author="Jones, Sky" w:date="2020-12-06T19:09:00Z">
        <w:r w:rsidR="00AD39DD">
          <w:t xml:space="preserve"> For instance, if the </w:t>
        </w:r>
        <w:proofErr w:type="spellStart"/>
        <w:r w:rsidR="00AD39DD">
          <w:t>IoD</w:t>
        </w:r>
        <w:proofErr w:type="spellEnd"/>
        <w:r w:rsidR="00AD39DD">
          <w:t xml:space="preserve"> alone is not enough to differentiate anthropogenic and natural structures, </w:t>
        </w:r>
      </w:ins>
      <w:ins w:id="569" w:author="Jones, Sky" w:date="2020-12-06T19:10:00Z">
        <w:r w:rsidR="00AD39DD">
          <w:t xml:space="preserve">the </w:t>
        </w:r>
        <w:proofErr w:type="spellStart"/>
        <w:r w:rsidR="00AD39DD">
          <w:t>IoD</w:t>
        </w:r>
        <w:proofErr w:type="spellEnd"/>
        <w:r w:rsidR="00AD39DD">
          <w:t xml:space="preserve"> could be added as an additional covariate in a regression analysis.</w:t>
        </w:r>
      </w:ins>
      <w:del w:id="570" w:author="Jones, Sky" w:date="2020-12-05T22:49:00Z">
        <w:r w:rsidR="008D3579" w:rsidDel="00404CDC">
          <w:delText>.</w:delText>
        </w:r>
      </w:del>
    </w:p>
    <w:p w14:paraId="79C3B088" w14:textId="18DD9287" w:rsidR="00F37DE9" w:rsidRPr="00241908" w:rsidRDefault="00CD2C21" w:rsidP="006644EE">
      <w:pPr>
        <w:spacing w:after="120"/>
      </w:pPr>
      <w:del w:id="571" w:author="Jones, Sky" w:date="2020-12-05T22:46:00Z">
        <w:r w:rsidDel="00404CDC">
          <w:delText xml:space="preserve"> </w:delText>
        </w:r>
      </w:del>
      <w:r w:rsidR="00F37DE9" w:rsidRPr="00241908">
        <w:t>Further work is pl</w:t>
      </w:r>
      <w:r w:rsidR="0000428F" w:rsidRPr="00241908">
        <w:t>anned to explore in more detail</w:t>
      </w:r>
      <w:r w:rsidR="00F37DE9" w:rsidRPr="00241908">
        <w:t xml:space="preserve"> the effects of alternative implementations of the </w:t>
      </w:r>
      <w:proofErr w:type="spellStart"/>
      <w:r w:rsidR="00F37DE9" w:rsidRPr="00241908">
        <w:t>IoD</w:t>
      </w:r>
      <w:proofErr w:type="spellEnd"/>
      <w:r w:rsidR="00F37DE9" w:rsidRPr="00241908">
        <w:t>, as well as its utility in classification problems beyond the scope of what is presented here.</w:t>
      </w:r>
      <w:r w:rsidR="0000428F" w:rsidRPr="00241908">
        <w:t xml:space="preserve"> In particular, the </w:t>
      </w:r>
      <w:proofErr w:type="spellStart"/>
      <w:r w:rsidR="0000428F" w:rsidRPr="00241908">
        <w:t>IoD</w:t>
      </w:r>
      <w:proofErr w:type="spellEnd"/>
      <w:r w:rsidR="0000428F" w:rsidRPr="00241908">
        <w:t xml:space="preserve">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417539CD" w:rsidR="005B5779" w:rsidRPr="00241908" w:rsidRDefault="005B5779" w:rsidP="006644EE">
      <w:pPr>
        <w:pStyle w:val="Caption"/>
        <w:keepNext/>
        <w:spacing w:after="120"/>
        <w:rPr>
          <w:i w:val="0"/>
          <w:iCs w:val="0"/>
        </w:rPr>
      </w:pPr>
      <w:bookmarkStart w:id="572"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572"/>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w:t>
      </w:r>
      <w:proofErr w:type="spellStart"/>
      <w:r w:rsidRPr="00241908">
        <w:rPr>
          <w:i w:val="0"/>
          <w:iCs w:val="0"/>
        </w:rPr>
        <w:t>IoD</w:t>
      </w:r>
      <w:proofErr w:type="spellEnd"/>
      <w:r w:rsidRPr="00241908">
        <w:rPr>
          <w:i w:val="0"/>
          <w:iCs w:val="0"/>
        </w:rPr>
        <w:t xml:space="preserve">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w:t>
      </w:r>
      <w:proofErr w:type="spellStart"/>
      <w:r w:rsidRPr="00241908">
        <w:rPr>
          <w:i w:val="0"/>
          <w:iCs w:val="0"/>
        </w:rPr>
        <w:t>IoD</w:t>
      </w:r>
      <w:proofErr w:type="spellEnd"/>
      <w:r w:rsidRPr="00241908">
        <w:rPr>
          <w:i w:val="0"/>
          <w:iCs w:val="0"/>
        </w:rPr>
        <w:t xml:space="preserve"> displays moderate to high classification agreement, indicating that the </w:t>
      </w:r>
      <w:proofErr w:type="spellStart"/>
      <w:r w:rsidRPr="00241908">
        <w:rPr>
          <w:i w:val="0"/>
          <w:iCs w:val="0"/>
        </w:rPr>
        <w:t>IoD</w:t>
      </w:r>
      <w:proofErr w:type="spellEnd"/>
      <w:r w:rsidRPr="00241908">
        <w:rPr>
          <w:i w:val="0"/>
          <w:iCs w:val="0"/>
        </w:rPr>
        <w:t xml:space="preserve"> alone is sufficient to differentiate planted and naturally occurring tree stands. Differentiation of building types shows weaker agreement. For this purpose, the </w:t>
      </w:r>
      <w:proofErr w:type="spellStart"/>
      <w:r w:rsidRPr="00241908">
        <w:rPr>
          <w:i w:val="0"/>
          <w:iCs w:val="0"/>
        </w:rPr>
        <w:t>IoD</w:t>
      </w:r>
      <w:proofErr w:type="spellEnd"/>
      <w:r w:rsidRPr="00241908">
        <w:rPr>
          <w:i w:val="0"/>
          <w:iCs w:val="0"/>
        </w:rPr>
        <w:t xml:space="preserve">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573"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73"/>
      <w:r w:rsidRPr="00241908">
        <w:rPr>
          <w:i w:val="0"/>
          <w:iCs w:val="0"/>
        </w:rPr>
        <w:t xml:space="preserve">. Sensitivity </w:t>
      </w:r>
      <w:r w:rsidR="00C662A3">
        <w:rPr>
          <w:i w:val="0"/>
          <w:iCs w:val="0"/>
        </w:rPr>
        <w:t xml:space="preserve">evaluation of the </w:t>
      </w:r>
      <w:proofErr w:type="spellStart"/>
      <w:r w:rsidR="00C662A3">
        <w:rPr>
          <w:i w:val="0"/>
          <w:iCs w:val="0"/>
        </w:rPr>
        <w:t>IoD</w:t>
      </w:r>
      <w:proofErr w:type="spellEnd"/>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sidRPr="0088534C">
        <w:rPr>
          <w:rPrChange w:id="574" w:author="Jones, Sky" w:date="2020-12-06T18:45:00Z">
            <w:rPr>
              <w:i w:val="0"/>
              <w:iCs w:val="0"/>
            </w:rPr>
          </w:rPrChange>
        </w:rPr>
        <w:t>r</w:t>
      </w:r>
      <w:r w:rsidR="00C662A3">
        <w:rPr>
          <w:i w:val="0"/>
          <w:iCs w:val="0"/>
        </w:rPr>
        <w:t xml:space="preserve">) and </w:t>
      </w:r>
      <w:r w:rsidR="0035335C">
        <w:rPr>
          <w:i w:val="0"/>
          <w:iCs w:val="0"/>
        </w:rPr>
        <w:t>midpoint</w:t>
      </w:r>
      <w:r w:rsidR="00980408">
        <w:rPr>
          <w:i w:val="0"/>
          <w:iCs w:val="0"/>
        </w:rPr>
        <w:t xml:space="preserve"> of sigmoidal function (</w:t>
      </w:r>
      <w:r w:rsidR="00980408" w:rsidRPr="0088534C">
        <w:rPr>
          <w:rPrChange w:id="575" w:author="Jones, Sky" w:date="2020-12-06T18:45:00Z">
            <w:rPr>
              <w:i w:val="0"/>
              <w:iCs w:val="0"/>
            </w:rPr>
          </w:rPrChange>
        </w:rPr>
        <w:t>K</w:t>
      </w:r>
      <w:r w:rsidR="00980408" w:rsidRPr="0088534C">
        <w:rPr>
          <w:vertAlign w:val="subscript"/>
          <w:rPrChange w:id="576" w:author="Jones, Sky" w:date="2020-12-06T18:45:00Z">
            <w:rPr>
              <w:i w:val="0"/>
              <w:iCs w:val="0"/>
            </w:rPr>
          </w:rPrChange>
        </w:rPr>
        <w:t>m</w:t>
      </w:r>
      <w:r w:rsidR="00980408">
        <w:rPr>
          <w:i w:val="0"/>
          <w:iCs w:val="0"/>
        </w:rPr>
        <w:t>)</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577"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77"/>
      <w:r w:rsidRPr="00241908">
        <w:rPr>
          <w:i w:val="0"/>
          <w:iCs w:val="0"/>
        </w:rPr>
        <w:t>. Sensitivity test for Site 2</w:t>
      </w:r>
      <w:r w:rsidR="0035335C">
        <w:rPr>
          <w:i w:val="0"/>
          <w:iCs w:val="0"/>
        </w:rPr>
        <w:t xml:space="preserve"> (replanted forest in NC)</w:t>
      </w:r>
      <w:r w:rsidRPr="00241908">
        <w:rPr>
          <w:i w:val="0"/>
          <w:iCs w:val="0"/>
        </w:rPr>
        <w:t xml:space="preserve"> with an </w:t>
      </w:r>
      <w:proofErr w:type="spellStart"/>
      <w:r w:rsidRPr="00241908">
        <w:rPr>
          <w:i w:val="0"/>
          <w:iCs w:val="0"/>
        </w:rPr>
        <w:t>IoD</w:t>
      </w:r>
      <w:proofErr w:type="spellEnd"/>
      <w:r w:rsidRPr="00241908">
        <w:rPr>
          <w:i w:val="0"/>
          <w:iCs w:val="0"/>
        </w:rPr>
        <w:t xml:space="preserve">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578"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78"/>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w:t>
      </w:r>
      <w:proofErr w:type="spellStart"/>
      <w:r w:rsidRPr="00241908">
        <w:rPr>
          <w:i w:val="0"/>
          <w:iCs w:val="0"/>
        </w:rPr>
        <w:t>IoD</w:t>
      </w:r>
      <w:proofErr w:type="spellEnd"/>
      <w:r w:rsidRPr="00241908">
        <w:rPr>
          <w:i w:val="0"/>
          <w:iCs w:val="0"/>
        </w:rPr>
        <w:t xml:space="preserve">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3AF02A38" w:rsidR="005F48E0" w:rsidRPr="00241908" w:rsidRDefault="005F48E0" w:rsidP="005F48E0">
      <w:pPr>
        <w:keepNext/>
        <w:spacing w:after="120"/>
        <w:jc w:val="center"/>
      </w:pPr>
      <w:del w:id="579" w:author="Henrique G. Momm" w:date="2020-12-15T14:19:00Z">
        <w:r w:rsidRPr="00241908" w:rsidDel="00131807">
          <w:rPr>
            <w:noProof/>
          </w:rPr>
          <w:drawing>
            <wp:inline distT="0" distB="0" distL="0" distR="0" wp14:anchorId="6EEA6057" wp14:editId="5BD781F1">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del>
      <w:ins w:id="580" w:author="Henrique G. Momm" w:date="2020-12-22T16:06:00Z">
        <w:r w:rsidR="00F26584">
          <w:rPr>
            <w:noProof/>
          </w:rPr>
          <w:drawing>
            <wp:inline distT="0" distB="0" distL="0" distR="0" wp14:anchorId="2A907120" wp14:editId="3CE0781E">
              <wp:extent cx="5925984" cy="2322709"/>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srcRect l="14828" t="12214" r="25305" b="57421"/>
                      <a:stretch/>
                    </pic:blipFill>
                    <pic:spPr bwMode="auto">
                      <a:xfrm>
                        <a:off x="0" y="0"/>
                        <a:ext cx="5952613" cy="2333146"/>
                      </a:xfrm>
                      <a:prstGeom prst="rect">
                        <a:avLst/>
                      </a:prstGeom>
                      <a:ln>
                        <a:noFill/>
                      </a:ln>
                      <a:extLst>
                        <a:ext uri="{53640926-AAD7-44D8-BBD7-CCE9431645EC}">
                          <a14:shadowObscured xmlns:a14="http://schemas.microsoft.com/office/drawing/2010/main"/>
                        </a:ext>
                      </a:extLst>
                    </pic:spPr>
                  </pic:pic>
                </a:graphicData>
              </a:graphic>
            </wp:inline>
          </w:drawing>
        </w:r>
      </w:ins>
    </w:p>
    <w:p w14:paraId="42A27EE1" w14:textId="11AB1F70" w:rsidR="005F48E0" w:rsidRPr="00241908" w:rsidRDefault="005F48E0" w:rsidP="005F48E0">
      <w:pPr>
        <w:pStyle w:val="Caption"/>
        <w:spacing w:after="120"/>
        <w:jc w:val="center"/>
        <w:rPr>
          <w:rFonts w:eastAsia="Times New Roman"/>
          <w:i w:val="0"/>
          <w:iCs w:val="0"/>
          <w:sz w:val="24"/>
          <w:szCs w:val="24"/>
        </w:rPr>
      </w:pPr>
      <w:bookmarkStart w:id="581"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581"/>
      <w:r w:rsidRPr="00241908">
        <w:rPr>
          <w:i w:val="0"/>
          <w:iCs w:val="0"/>
        </w:rPr>
        <w:t xml:space="preserve">. Generalized </w:t>
      </w:r>
      <w:ins w:id="582" w:author="Henrique G. Momm" w:date="2020-12-15T14:21:00Z">
        <w:r w:rsidR="00B717B0">
          <w:rPr>
            <w:i w:val="0"/>
            <w:iCs w:val="0"/>
          </w:rPr>
          <w:t xml:space="preserve">algorithm </w:t>
        </w:r>
      </w:ins>
      <w:del w:id="583" w:author="Henrique G. Momm" w:date="2020-12-15T14:21:00Z">
        <w:r w:rsidRPr="00241908" w:rsidDel="00B717B0">
          <w:rPr>
            <w:i w:val="0"/>
            <w:iCs w:val="0"/>
          </w:rPr>
          <w:delText xml:space="preserve">process </w:delText>
        </w:r>
      </w:del>
      <w:r w:rsidRPr="00241908">
        <w:rPr>
          <w:i w:val="0"/>
          <w:iCs w:val="0"/>
        </w:rPr>
        <w:t xml:space="preserve">for calculating the </w:t>
      </w:r>
      <w:proofErr w:type="spellStart"/>
      <w:r w:rsidRPr="00241908">
        <w:rPr>
          <w:i w:val="0"/>
          <w:iCs w:val="0"/>
        </w:rPr>
        <w:t>IoD</w:t>
      </w:r>
      <w:proofErr w:type="spellEnd"/>
      <w:del w:id="584" w:author="Henrique G. Momm" w:date="2020-12-15T14:20:00Z">
        <w:r w:rsidRPr="00241908" w:rsidDel="00131807">
          <w:rPr>
            <w:i w:val="0"/>
            <w:iCs w:val="0"/>
          </w:rPr>
          <w:delText xml:space="preserve"> sub</w:delText>
        </w:r>
        <w:r w:rsidDel="00131807">
          <w:rPr>
            <w:i w:val="0"/>
            <w:iCs w:val="0"/>
          </w:rPr>
          <w:delText>-</w:delText>
        </w:r>
        <w:r w:rsidRPr="00241908" w:rsidDel="00131807">
          <w:rPr>
            <w:i w:val="0"/>
            <w:iCs w:val="0"/>
          </w:rPr>
          <w:delText xml:space="preserve">score of two points </w:delText>
        </w:r>
        <w:r w:rsidDel="00131807">
          <w:delText>P</w:delText>
        </w:r>
        <w:r w:rsidRPr="006B5CAB" w:rsidDel="00131807">
          <w:rPr>
            <w:vertAlign w:val="subscript"/>
          </w:rPr>
          <w:delText>1</w:delText>
        </w:r>
        <w:r w:rsidDel="00131807">
          <w:delText>, P</w:delText>
        </w:r>
        <w:r w:rsidRPr="00FC33A5" w:rsidDel="00131807">
          <w:rPr>
            <w:vertAlign w:val="subscript"/>
          </w:rPr>
          <w:delText>2</w:delText>
        </w:r>
      </w:del>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 xml:space="preserve">can vary between implementations of the </w:t>
      </w:r>
      <w:proofErr w:type="spellStart"/>
      <w:r>
        <w:rPr>
          <w:i w:val="0"/>
          <w:iCs w:val="0"/>
        </w:rPr>
        <w:t>IoD</w:t>
      </w:r>
      <w:proofErr w:type="spellEnd"/>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20"/>
                    <a:stretch>
                      <a:fillRect/>
                    </a:stretch>
                  </pic:blipFill>
                  <pic:spPr>
                    <a:xfrm>
                      <a:off x="0" y="0"/>
                      <a:ext cx="4525697" cy="6788544"/>
                    </a:xfrm>
                    <a:prstGeom prst="rect">
                      <a:avLst/>
                    </a:prstGeom>
                  </pic:spPr>
                </pic:pic>
              </a:graphicData>
            </a:graphic>
          </wp:inline>
        </w:drawing>
      </w:r>
    </w:p>
    <w:p w14:paraId="00F29D76" w14:textId="072B20EE" w:rsidR="00C71F37" w:rsidRPr="007265EF" w:rsidRDefault="005F48E0" w:rsidP="007265EF">
      <w:pPr>
        <w:pStyle w:val="Caption"/>
        <w:jc w:val="center"/>
      </w:pPr>
      <w:bookmarkStart w:id="585"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585"/>
      <w:r>
        <w:rPr>
          <w:i w:val="0"/>
          <w:iCs w:val="0"/>
        </w:rPr>
        <w:t xml:space="preserve">. Illustration of the calculation of the </w:t>
      </w:r>
      <w:proofErr w:type="spellStart"/>
      <w:r>
        <w:rPr>
          <w:i w:val="0"/>
          <w:iCs w:val="0"/>
        </w:rPr>
        <w:t>IoD</w:t>
      </w:r>
      <w:proofErr w:type="spellEnd"/>
      <w:r>
        <w:rPr>
          <w:i w:val="0"/>
          <w:iCs w:val="0"/>
        </w:rPr>
        <w:t xml:space="preserve">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w:t>
      </w:r>
      <w:del w:id="586" w:author="Henrique G. Momm" w:date="2020-12-11T11:16:00Z">
        <w:r w:rsidR="00FE61A4" w:rsidDel="002B6076">
          <w:rPr>
            <w:i w:val="0"/>
            <w:iCs w:val="0"/>
          </w:rPr>
          <w:delText xml:space="preserve">is </w:delText>
        </w:r>
      </w:del>
      <w:ins w:id="587" w:author="Henrique G. Momm" w:date="2020-12-11T11:16:00Z">
        <w:r w:rsidR="002B6076">
          <w:rPr>
            <w:i w:val="0"/>
            <w:iCs w:val="0"/>
          </w:rPr>
          <w:t xml:space="preserve">is </w:t>
        </w:r>
      </w:ins>
      <w:r w:rsidR="00414B4F">
        <w:rPr>
          <w:i w:val="0"/>
          <w:iCs w:val="0"/>
        </w:rPr>
        <w:t xml:space="preserve">then repeated </w:t>
      </w:r>
      <w:r w:rsidR="00D45205">
        <w:rPr>
          <w:i w:val="0"/>
          <w:iCs w:val="0"/>
        </w:rPr>
        <w:t xml:space="preserve">by selecting another child point set (F). </w:t>
      </w:r>
      <w:r>
        <w:rPr>
          <w:i w:val="0"/>
          <w:iCs w:val="0"/>
        </w:rPr>
        <w:t xml:space="preserve">The </w:t>
      </w:r>
      <w:proofErr w:type="spellStart"/>
      <w:r>
        <w:rPr>
          <w:i w:val="0"/>
          <w:iCs w:val="0"/>
        </w:rPr>
        <w:t>IoD</w:t>
      </w:r>
      <w:proofErr w:type="spellEnd"/>
      <w:r>
        <w:rPr>
          <w:i w:val="0"/>
          <w:iCs w:val="0"/>
        </w:rPr>
        <w:t xml:space="preserve">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588"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88"/>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xml:space="preserve">, where d is the point-pair deviation, n is the function cooperativity </w:t>
      </w:r>
      <w:proofErr w:type="gramStart"/>
      <w:r w:rsidRPr="00241908">
        <w:rPr>
          <w:i w:val="0"/>
          <w:iCs w:val="0"/>
        </w:rPr>
        <w:t>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proofErr w:type="gramEnd"/>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589"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89"/>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 xml:space="preserve">on point assignment and </w:t>
      </w:r>
      <w:proofErr w:type="spellStart"/>
      <w:r w:rsidR="000A29EA">
        <w:rPr>
          <w:i w:val="0"/>
          <w:iCs w:val="0"/>
        </w:rPr>
        <w:t>IoD</w:t>
      </w:r>
      <w:proofErr w:type="spellEnd"/>
      <w:r w:rsidR="000A29EA">
        <w:rPr>
          <w:i w:val="0"/>
          <w:iCs w:val="0"/>
        </w:rPr>
        <w:t xml:space="preserve">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w:t>
      </w:r>
      <w:proofErr w:type="spellStart"/>
      <w:r w:rsidRPr="00241908">
        <w:rPr>
          <w:i w:val="0"/>
          <w:iCs w:val="0"/>
        </w:rPr>
        <w:t>IoD</w:t>
      </w:r>
      <w:proofErr w:type="spellEnd"/>
      <w:r w:rsidRPr="00241908">
        <w:rPr>
          <w:i w:val="0"/>
          <w:iCs w:val="0"/>
        </w:rPr>
        <w:t xml:space="preserve">.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590"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90"/>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w:t>
      </w:r>
      <w:proofErr w:type="spellStart"/>
      <w:r w:rsidR="00547015">
        <w:rPr>
          <w:i w:val="0"/>
          <w:iCs w:val="0"/>
        </w:rPr>
        <w:t>IoD</w:t>
      </w:r>
      <w:proofErr w:type="spellEnd"/>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591"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591"/>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5"/>
                    <a:stretch>
                      <a:fillRect/>
                    </a:stretch>
                  </pic:blipFill>
                  <pic:spPr>
                    <a:xfrm>
                      <a:off x="0" y="0"/>
                      <a:ext cx="5943600" cy="5943600"/>
                    </a:xfrm>
                    <a:prstGeom prst="rect">
                      <a:avLst/>
                    </a:prstGeom>
                  </pic:spPr>
                </pic:pic>
              </a:graphicData>
            </a:graphic>
          </wp:inline>
        </w:drawing>
      </w:r>
    </w:p>
    <w:p w14:paraId="27BD1961" w14:textId="6CE9FE3D" w:rsidR="007C15E9" w:rsidRPr="00241908" w:rsidRDefault="007C15E9" w:rsidP="007C15E9">
      <w:pPr>
        <w:pStyle w:val="Caption"/>
        <w:spacing w:after="120"/>
        <w:jc w:val="center"/>
        <w:rPr>
          <w:i w:val="0"/>
          <w:iCs w:val="0"/>
        </w:rPr>
      </w:pPr>
      <w:bookmarkStart w:id="592" w:name="_Ref39658732"/>
      <w:bookmarkStart w:id="593"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592"/>
      <w:r w:rsidRPr="00241908">
        <w:rPr>
          <w:i w:val="0"/>
          <w:iCs w:val="0"/>
        </w:rPr>
        <w:t xml:space="preserve">. </w:t>
      </w:r>
      <w:r>
        <w:rPr>
          <w:i w:val="0"/>
          <w:iCs w:val="0"/>
        </w:rPr>
        <w:t xml:space="preserve">Illustration of </w:t>
      </w:r>
      <w:del w:id="594" w:author="Jones, Sky" w:date="2020-12-06T20:46:00Z">
        <w:r w:rsidDel="007730B6">
          <w:rPr>
            <w:i w:val="0"/>
            <w:iCs w:val="0"/>
          </w:rPr>
          <w:delText>index of disorder in theoretical evaluation</w:delText>
        </w:r>
      </w:del>
      <w:ins w:id="595" w:author="Jones, Sky" w:date="2020-12-06T20:46:00Z">
        <w:r w:rsidR="007730B6">
          <w:rPr>
            <w:i w:val="0"/>
            <w:iCs w:val="0"/>
          </w:rPr>
          <w:t xml:space="preserve">the </w:t>
        </w:r>
        <w:proofErr w:type="spellStart"/>
        <w:r w:rsidR="007730B6">
          <w:rPr>
            <w:i w:val="0"/>
            <w:iCs w:val="0"/>
          </w:rPr>
          <w:t>IoD</w:t>
        </w:r>
        <w:proofErr w:type="spellEnd"/>
        <w:r w:rsidR="007730B6">
          <w:rPr>
            <w:i w:val="0"/>
            <w:iCs w:val="0"/>
          </w:rPr>
          <w:t xml:space="preserve"> as applied to various patterns</w:t>
        </w:r>
      </w:ins>
      <w:r>
        <w:rPr>
          <w:i w:val="0"/>
          <w:iCs w:val="0"/>
        </w:rPr>
        <w:t xml:space="preserve"> with increasing noise</w:t>
      </w:r>
      <w:r w:rsidR="00C65621">
        <w:rPr>
          <w:i w:val="0"/>
          <w:iCs w:val="0"/>
        </w:rPr>
        <w:t xml:space="preserve"> beyond the perturbation distance</w:t>
      </w:r>
      <w:ins w:id="596" w:author="Jones, Sky" w:date="2020-12-06T20:46:00Z">
        <w:r w:rsidR="007730B6">
          <w:rPr>
            <w:i w:val="0"/>
            <w:iCs w:val="0"/>
          </w:rPr>
          <w:t xml:space="preserve"> as a function of distance</w:t>
        </w:r>
      </w:ins>
      <w:r w:rsidR="00C65621">
        <w:rPr>
          <w:i w:val="0"/>
          <w:iCs w:val="0"/>
        </w:rPr>
        <w:t>.</w:t>
      </w:r>
      <w:r w:rsidR="00216870">
        <w:rPr>
          <w:i w:val="0"/>
          <w:iCs w:val="0"/>
        </w:rPr>
        <w:t xml:space="preserve"> Point sets with a defined pattern</w:t>
      </w:r>
      <w:ins w:id="597" w:author="Jones, Sky" w:date="2020-12-06T20:45:00Z">
        <w:r w:rsidR="007730B6">
          <w:rPr>
            <w:i w:val="0"/>
            <w:iCs w:val="0"/>
          </w:rPr>
          <w:t xml:space="preserve"> (a repeating stamp or a continuous square grid)</w:t>
        </w:r>
      </w:ins>
      <w:r w:rsidR="00216870">
        <w:rPr>
          <w:i w:val="0"/>
          <w:iCs w:val="0"/>
        </w:rPr>
        <w:t xml:space="preserve"> were created </w:t>
      </w:r>
      <w:del w:id="598" w:author="Jones, Sky" w:date="2020-12-06T20:45:00Z">
        <w:r w:rsidR="00216870" w:rsidDel="007730B6">
          <w:rPr>
            <w:i w:val="0"/>
            <w:iCs w:val="0"/>
          </w:rPr>
          <w:delText>and were t</w:delText>
        </w:r>
      </w:del>
      <w:ins w:id="599" w:author="Jones, Sky" w:date="2020-12-06T20:45:00Z">
        <w:r w:rsidR="007730B6">
          <w:rPr>
            <w:i w:val="0"/>
            <w:iCs w:val="0"/>
          </w:rPr>
          <w:t>and t</w:t>
        </w:r>
      </w:ins>
      <w:r w:rsidR="00216870">
        <w:rPr>
          <w:i w:val="0"/>
          <w:iCs w:val="0"/>
        </w:rPr>
        <w:t xml:space="preserve">hen perturbed with noise of increasing </w:t>
      </w:r>
      <w:r w:rsidR="00560850">
        <w:rPr>
          <w:i w:val="0"/>
          <w:iCs w:val="0"/>
        </w:rPr>
        <w:t>magnitude</w:t>
      </w:r>
      <w:r w:rsidR="00216870">
        <w:rPr>
          <w:i w:val="0"/>
          <w:iCs w:val="0"/>
        </w:rPr>
        <w:t xml:space="preserve"> beyond the perturbation distance</w:t>
      </w:r>
      <w:ins w:id="600" w:author="Jones, Sky" w:date="2020-12-06T20:49:00Z">
        <w:r w:rsidR="00D56E95">
          <w:rPr>
            <w:i w:val="0"/>
            <w:iCs w:val="0"/>
          </w:rPr>
          <w:t>. Points to the left of the perturbation distance are perfectly ordered, while those to the right are increasingly disordered</w:t>
        </w:r>
      </w:ins>
      <w:ins w:id="601" w:author="Jones, Sky" w:date="2020-12-06T20:50:00Z">
        <w:r w:rsidR="00D56E95">
          <w:rPr>
            <w:i w:val="0"/>
            <w:iCs w:val="0"/>
          </w:rPr>
          <w:t>.</w:t>
        </w:r>
      </w:ins>
      <w:ins w:id="602" w:author="Jones, Sky" w:date="2020-12-06T20:49:00Z">
        <w:r w:rsidR="00D56E95">
          <w:rPr>
            <w:i w:val="0"/>
            <w:iCs w:val="0"/>
          </w:rPr>
          <w:t xml:space="preserve"> T</w:t>
        </w:r>
      </w:ins>
      <w:ins w:id="603" w:author="Jones, Sky" w:date="2020-12-06T20:47:00Z">
        <w:r w:rsidR="007730B6">
          <w:rPr>
            <w:i w:val="0"/>
            <w:iCs w:val="0"/>
          </w:rPr>
          <w:t xml:space="preserve">he </w:t>
        </w:r>
        <w:proofErr w:type="spellStart"/>
        <w:r w:rsidR="007730B6">
          <w:rPr>
            <w:i w:val="0"/>
            <w:iCs w:val="0"/>
          </w:rPr>
          <w:t>IoD</w:t>
        </w:r>
        <w:proofErr w:type="spellEnd"/>
        <w:r w:rsidR="007730B6">
          <w:rPr>
            <w:i w:val="0"/>
            <w:iCs w:val="0"/>
          </w:rPr>
          <w:t xml:space="preserve"> was applied both with and without realignment</w:t>
        </w:r>
      </w:ins>
      <w:r w:rsidR="00342AE0">
        <w:rPr>
          <w:i w:val="0"/>
          <w:iCs w:val="0"/>
        </w:rPr>
        <w:t>.</w:t>
      </w:r>
      <w:ins w:id="604" w:author="Jones, Sky" w:date="2020-12-06T20:45:00Z">
        <w:r w:rsidR="007730B6">
          <w:rPr>
            <w:i w:val="0"/>
            <w:iCs w:val="0"/>
          </w:rPr>
          <w:t xml:space="preserve"> A running average of the </w:t>
        </w:r>
        <w:proofErr w:type="spellStart"/>
        <w:r w:rsidR="007730B6">
          <w:rPr>
            <w:i w:val="0"/>
            <w:iCs w:val="0"/>
          </w:rPr>
          <w:t>IoD</w:t>
        </w:r>
      </w:ins>
      <w:proofErr w:type="spellEnd"/>
      <w:ins w:id="605" w:author="Jones, Sky" w:date="2020-12-06T20:47:00Z">
        <w:r w:rsidR="007730B6">
          <w:rPr>
            <w:i w:val="0"/>
            <w:iCs w:val="0"/>
          </w:rPr>
          <w:t xml:space="preserve"> for each pattern type is shown</w:t>
        </w:r>
      </w:ins>
      <w:ins w:id="606" w:author="Henrique G. Momm" w:date="2020-12-11T13:39:00Z">
        <w:r w:rsidR="0092416F">
          <w:rPr>
            <w:i w:val="0"/>
            <w:iCs w:val="0"/>
          </w:rPr>
          <w:t xml:space="preserve"> as lines</w:t>
        </w:r>
      </w:ins>
      <w:ins w:id="607" w:author="Jones, Sky" w:date="2020-12-06T20:47:00Z">
        <w:r w:rsidR="007730B6">
          <w:rPr>
            <w:i w:val="0"/>
            <w:iCs w:val="0"/>
          </w:rPr>
          <w:t xml:space="preserve">. </w:t>
        </w:r>
      </w:ins>
      <w:del w:id="608" w:author="Jones, Sky" w:date="2020-12-06T20:47:00Z">
        <w:r w:rsidR="00C65621" w:rsidDel="007730B6">
          <w:rPr>
            <w:i w:val="0"/>
            <w:iCs w:val="0"/>
          </w:rPr>
          <w:delText xml:space="preserve"> </w:delText>
        </w:r>
      </w:del>
      <w:del w:id="609" w:author="Henrique G. Momm" w:date="2020-12-11T13:39:00Z">
        <w:r w:rsidR="00C65621" w:rsidDel="0092416F">
          <w:rPr>
            <w:i w:val="0"/>
            <w:iCs w:val="0"/>
          </w:rPr>
          <w:delText>Some types of patterns, such as repeated stamps, show slightly increased discrimination</w:delText>
        </w:r>
        <w:r w:rsidR="00DD2E0E" w:rsidDel="0092416F">
          <w:rPr>
            <w:i w:val="0"/>
            <w:iCs w:val="0"/>
          </w:rPr>
          <w:delText xml:space="preserve"> between ordered and disordered points</w:delText>
        </w:r>
        <w:r w:rsidR="00C65621" w:rsidDel="0092416F">
          <w:rPr>
            <w:i w:val="0"/>
            <w:iCs w:val="0"/>
          </w:rPr>
          <w:delText xml:space="preserve"> when reorientation is applied</w:delText>
        </w:r>
      </w:del>
      <w:ins w:id="610" w:author="Jones, Sky" w:date="2020-12-06T20:47:00Z">
        <w:del w:id="611" w:author="Henrique G. Momm" w:date="2020-12-11T13:39:00Z">
          <w:r w:rsidR="007730B6" w:rsidDel="0092416F">
            <w:rPr>
              <w:i w:val="0"/>
              <w:iCs w:val="0"/>
            </w:rPr>
            <w:delText xml:space="preserve">: in other words, </w:delText>
          </w:r>
        </w:del>
      </w:ins>
      <w:del w:id="612" w:author="Henrique G. Momm" w:date="2020-12-11T13:39:00Z">
        <w:r w:rsidR="004C50CA" w:rsidDel="0092416F">
          <w:rPr>
            <w:i w:val="0"/>
            <w:iCs w:val="0"/>
          </w:rPr>
          <w:delText xml:space="preserve"> (</w:delText>
        </w:r>
        <w:r w:rsidR="004C50CA" w:rsidRPr="004C50CA" w:rsidDel="0092416F">
          <w:rPr>
            <w:i w:val="0"/>
            <w:iCs w:val="0"/>
          </w:rPr>
          <w:delText xml:space="preserve">realignment depresses the IoD of </w:delText>
        </w:r>
      </w:del>
      <w:ins w:id="613" w:author="Jones, Sky" w:date="2020-12-06T20:50:00Z">
        <w:del w:id="614" w:author="Henrique G. Momm" w:date="2020-12-11T13:39:00Z">
          <w:r w:rsidR="00EE48CB" w:rsidDel="0092416F">
            <w:rPr>
              <w:i w:val="0"/>
              <w:iCs w:val="0"/>
            </w:rPr>
            <w:delText xml:space="preserve">the </w:delText>
          </w:r>
        </w:del>
      </w:ins>
      <w:del w:id="615" w:author="Henrique G. Momm" w:date="2020-12-11T13:39:00Z">
        <w:r w:rsidR="00D3368D" w:rsidDel="0092416F">
          <w:rPr>
            <w:i w:val="0"/>
            <w:iCs w:val="0"/>
          </w:rPr>
          <w:delText>unperturbed</w:delText>
        </w:r>
      </w:del>
      <w:ins w:id="616" w:author="Jones, Sky" w:date="2020-12-06T20:50:00Z">
        <w:del w:id="617" w:author="Henrique G. Momm" w:date="2020-12-11T13:39:00Z">
          <w:r w:rsidR="00EE48CB" w:rsidDel="0092416F">
            <w:rPr>
              <w:i w:val="0"/>
              <w:iCs w:val="0"/>
            </w:rPr>
            <w:delText>, ordered</w:delText>
          </w:r>
        </w:del>
      </w:ins>
      <w:del w:id="618" w:author="Henrique G. Momm" w:date="2020-12-11T13:39:00Z">
        <w:r w:rsidR="00D3368D" w:rsidDel="0092416F">
          <w:rPr>
            <w:i w:val="0"/>
            <w:iCs w:val="0"/>
          </w:rPr>
          <w:delText xml:space="preserve"> points</w:delText>
        </w:r>
        <w:r w:rsidR="004C50CA" w:rsidDel="0092416F">
          <w:rPr>
            <w:i w:val="0"/>
            <w:iCs w:val="0"/>
          </w:rPr>
          <w:delText xml:space="preserve"> slightly</w:delText>
        </w:r>
        <w:r w:rsidR="004C50CA" w:rsidRPr="004C50CA" w:rsidDel="0092416F">
          <w:rPr>
            <w:i w:val="0"/>
            <w:iCs w:val="0"/>
          </w:rPr>
          <w:delText xml:space="preserve"> more than it depresses the IoD of </w:delText>
        </w:r>
      </w:del>
      <w:ins w:id="619" w:author="Jones, Sky" w:date="2020-12-06T20:50:00Z">
        <w:del w:id="620" w:author="Henrique G. Momm" w:date="2020-12-11T13:39:00Z">
          <w:r w:rsidR="00EE48CB" w:rsidDel="0092416F">
            <w:rPr>
              <w:i w:val="0"/>
              <w:iCs w:val="0"/>
            </w:rPr>
            <w:delText xml:space="preserve">the disordered </w:delText>
          </w:r>
        </w:del>
      </w:ins>
      <w:del w:id="621" w:author="Henrique G. Momm" w:date="2020-12-11T13:39:00Z">
        <w:r w:rsidR="004C50CA" w:rsidRPr="004C50CA" w:rsidDel="0092416F">
          <w:rPr>
            <w:i w:val="0"/>
            <w:iCs w:val="0"/>
          </w:rPr>
          <w:delText>points</w:delText>
        </w:r>
        <w:r w:rsidR="00D3368D" w:rsidDel="0092416F">
          <w:rPr>
            <w:i w:val="0"/>
            <w:iCs w:val="0"/>
          </w:rPr>
          <w:delText xml:space="preserve"> beyond the perturbation distance</w:delText>
        </w:r>
        <w:r w:rsidR="004C50CA" w:rsidDel="0092416F">
          <w:rPr>
            <w:i w:val="0"/>
            <w:iCs w:val="0"/>
          </w:rPr>
          <w:delText>)</w:delText>
        </w:r>
        <w:r w:rsidR="00C65621" w:rsidDel="0092416F">
          <w:rPr>
            <w:i w:val="0"/>
            <w:iCs w:val="0"/>
          </w:rPr>
          <w:delText>. More homogenous patterns, such as a square grid, show reduced discrimination when reorientation is applied.</w:delText>
        </w:r>
      </w:del>
      <w:bookmarkEnd w:id="593"/>
      <w:ins w:id="622" w:author="Jones, Sky" w:date="2020-12-06T20:49:00Z">
        <w:del w:id="623" w:author="Henrique G. Momm" w:date="2020-12-11T13:39:00Z">
          <w:r w:rsidR="00D56E95" w:rsidDel="0092416F">
            <w:rPr>
              <w:i w:val="0"/>
              <w:iCs w:val="0"/>
            </w:rPr>
            <w:delText>.</w:delText>
          </w:r>
        </w:del>
      </w:ins>
      <w:ins w:id="624" w:author="Jones, Sky" w:date="2020-12-06T20:50:00Z">
        <w:del w:id="625" w:author="Henrique G. Momm" w:date="2020-12-11T13:39:00Z">
          <w:r w:rsidR="00EE48CB" w:rsidDel="0092416F">
            <w:rPr>
              <w:i w:val="0"/>
              <w:iCs w:val="0"/>
            </w:rPr>
            <w:delText xml:space="preserve"> </w:delText>
          </w:r>
          <w:r w:rsidR="0067776B" w:rsidDel="0092416F">
            <w:rPr>
              <w:i w:val="0"/>
              <w:iCs w:val="0"/>
            </w:rPr>
            <w:delText xml:space="preserve">The IoD is most effective as a </w:delText>
          </w:r>
        </w:del>
      </w:ins>
      <w:ins w:id="626" w:author="Jones, Sky" w:date="2020-12-06T20:52:00Z">
        <w:del w:id="627" w:author="Henrique G. Momm" w:date="2020-12-11T13:39:00Z">
          <w:r w:rsidR="0067776B" w:rsidDel="0092416F">
            <w:rPr>
              <w:i w:val="0"/>
              <w:iCs w:val="0"/>
            </w:rPr>
            <w:delText xml:space="preserve">discriminatory </w:delText>
          </w:r>
        </w:del>
      </w:ins>
      <w:ins w:id="628" w:author="Jones, Sky" w:date="2020-12-06T20:50:00Z">
        <w:del w:id="629" w:author="Henrique G. Momm" w:date="2020-12-11T13:39:00Z">
          <w:r w:rsidR="0067776B" w:rsidDel="0092416F">
            <w:rPr>
              <w:i w:val="0"/>
              <w:iCs w:val="0"/>
            </w:rPr>
            <w:delText xml:space="preserve">metric when the difference </w:delText>
          </w:r>
        </w:del>
      </w:ins>
      <w:ins w:id="630" w:author="Jones, Sky" w:date="2020-12-06T20:51:00Z">
        <w:del w:id="631" w:author="Henrique G. Momm" w:date="2020-12-11T13:39:00Z">
          <w:r w:rsidR="0067776B" w:rsidDel="0092416F">
            <w:rPr>
              <w:i w:val="0"/>
              <w:iCs w:val="0"/>
            </w:rPr>
            <w:delText xml:space="preserve">between the </w:delText>
          </w:r>
        </w:del>
      </w:ins>
      <w:ins w:id="632" w:author="Jones, Sky" w:date="2020-12-06T20:52:00Z">
        <w:del w:id="633" w:author="Henrique G. Momm" w:date="2020-12-11T13:39:00Z">
          <w:r w:rsidR="0067776B" w:rsidDel="0092416F">
            <w:rPr>
              <w:i w:val="0"/>
              <w:iCs w:val="0"/>
            </w:rPr>
            <w:delText>mean IoD of the ordered points and mean IoD of the disordered points is maximized.</w:delText>
          </w:r>
        </w:del>
      </w:ins>
      <w:ins w:id="634" w:author="Jones, Sky" w:date="2020-12-06T20:51:00Z">
        <w:del w:id="635" w:author="Henrique G. Momm" w:date="2020-12-11T13:39:00Z">
          <w:r w:rsidR="0067776B" w:rsidDel="0092416F">
            <w:rPr>
              <w:i w:val="0"/>
              <w:iCs w:val="0"/>
            </w:rPr>
            <w:delText xml:space="preserve"> </w:delText>
          </w:r>
        </w:del>
      </w:ins>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636"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636"/>
      <w:r w:rsidRPr="00241908">
        <w:rPr>
          <w:i w:val="0"/>
          <w:iCs w:val="0"/>
        </w:rPr>
        <w:t xml:space="preserve">. </w:t>
      </w:r>
      <w:r w:rsidRPr="009F0752">
        <w:rPr>
          <w:i w:val="0"/>
          <w:iCs w:val="0"/>
        </w:rPr>
        <w:t xml:space="preserve">Results from applying two versions of the </w:t>
      </w:r>
      <w:proofErr w:type="spellStart"/>
      <w:r w:rsidRPr="009F0752">
        <w:rPr>
          <w:i w:val="0"/>
          <w:iCs w:val="0"/>
        </w:rPr>
        <w:t>IoD</w:t>
      </w:r>
      <w:proofErr w:type="spellEnd"/>
      <w:r w:rsidRPr="009F0752">
        <w:rPr>
          <w:i w:val="0"/>
          <w:iCs w:val="0"/>
        </w:rPr>
        <w:t xml:space="preserve">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637" w:name="_Ref30356519"/>
      <w:bookmarkStart w:id="638"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637"/>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an orchard near Crab Orchard, TN. Each point represents a tree crown. Axis units are meters.</w:t>
      </w:r>
      <w:bookmarkEnd w:id="638"/>
      <w:r w:rsidRPr="00241908">
        <w:rPr>
          <w:i w:val="0"/>
          <w:iCs w:val="0"/>
        </w:rPr>
        <w:t xml:space="preserve"> Trees with an </w:t>
      </w:r>
      <w:proofErr w:type="spellStart"/>
      <w:r w:rsidRPr="00241908">
        <w:rPr>
          <w:i w:val="0"/>
          <w:iCs w:val="0"/>
        </w:rPr>
        <w:t>IoD</w:t>
      </w:r>
      <w:proofErr w:type="spellEnd"/>
      <w:r w:rsidRPr="00241908">
        <w:rPr>
          <w:i w:val="0"/>
          <w:iCs w:val="0"/>
        </w:rPr>
        <w:t xml:space="preserve"> value above the threshold are classified as “disordered”, interpreted to be non-orchard trees. Trees with an </w:t>
      </w:r>
      <w:proofErr w:type="spellStart"/>
      <w:r w:rsidRPr="00241908">
        <w:rPr>
          <w:i w:val="0"/>
          <w:iCs w:val="0"/>
        </w:rPr>
        <w:t>IoD</w:t>
      </w:r>
      <w:proofErr w:type="spellEnd"/>
      <w:r w:rsidRPr="00241908">
        <w:rPr>
          <w:i w:val="0"/>
          <w:iCs w:val="0"/>
        </w:rPr>
        <w:t xml:space="preserve">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639"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639"/>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 mixed planted and natural forest stand near Mooresville, NC. Each point represents a tree crown. Axis units are in meters. Trees with an </w:t>
      </w:r>
      <w:proofErr w:type="spellStart"/>
      <w:r w:rsidRPr="00241908">
        <w:rPr>
          <w:i w:val="0"/>
          <w:iCs w:val="0"/>
        </w:rPr>
        <w:t>IoD</w:t>
      </w:r>
      <w:proofErr w:type="spellEnd"/>
      <w:r w:rsidRPr="00241908">
        <w:rPr>
          <w:i w:val="0"/>
          <w:iCs w:val="0"/>
        </w:rPr>
        <w:t xml:space="preserve"> value above the threshold are classified as “disordered”, interpreted to be naturally occurring trees. Trees with an </w:t>
      </w:r>
      <w:proofErr w:type="spellStart"/>
      <w:r w:rsidRPr="00241908">
        <w:rPr>
          <w:i w:val="0"/>
          <w:iCs w:val="0"/>
        </w:rPr>
        <w:t>IoD</w:t>
      </w:r>
      <w:proofErr w:type="spellEnd"/>
      <w:r w:rsidRPr="00241908">
        <w:rPr>
          <w:i w:val="0"/>
          <w:iCs w:val="0"/>
        </w:rPr>
        <w:t xml:space="preserve">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tretch>
                      <a:fillRect/>
                    </a:stretch>
                  </pic:blipFill>
                  <pic:spPr bwMode="auto">
                    <a:xfrm>
                      <a:off x="0" y="0"/>
                      <a:ext cx="4947871" cy="2546700"/>
                    </a:xfrm>
                    <a:prstGeom prst="rect">
                      <a:avLst/>
                    </a:prstGeom>
                    <a:noFill/>
                    <a:ln>
                      <a:noFill/>
                    </a:ln>
                  </pic:spPr>
                </pic:pic>
              </a:graphicData>
            </a:graphic>
          </wp:inline>
        </w:drawing>
      </w:r>
    </w:p>
    <w:p w14:paraId="0F60A216" w14:textId="01E8DE54" w:rsidR="002E297E" w:rsidRPr="00C764D7" w:rsidRDefault="002E297E" w:rsidP="00C764D7">
      <w:pPr>
        <w:pStyle w:val="Caption"/>
        <w:spacing w:after="120"/>
        <w:jc w:val="center"/>
        <w:rPr>
          <w:i w:val="0"/>
          <w:iCs w:val="0"/>
        </w:rPr>
      </w:pPr>
      <w:bookmarkStart w:id="64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640"/>
      <w:r w:rsidRPr="00241908">
        <w:rPr>
          <w:i w:val="0"/>
          <w:iCs w:val="0"/>
        </w:rPr>
        <w:t xml:space="preserve">. Building centroids in Nashville, TN. On the right, the </w:t>
      </w:r>
      <w:proofErr w:type="spellStart"/>
      <w:r w:rsidRPr="00241908">
        <w:rPr>
          <w:i w:val="0"/>
          <w:iCs w:val="0"/>
        </w:rPr>
        <w:t>IoD</w:t>
      </w:r>
      <w:proofErr w:type="spellEnd"/>
      <w:r w:rsidRPr="00241908">
        <w:rPr>
          <w:i w:val="0"/>
          <w:iCs w:val="0"/>
        </w:rPr>
        <w:t xml:space="preserve"> is shown. On the left, classification results are shown for a threshold of 0.7. Buildings with an </w:t>
      </w:r>
      <w:proofErr w:type="spellStart"/>
      <w:r w:rsidRPr="00241908">
        <w:rPr>
          <w:i w:val="0"/>
          <w:iCs w:val="0"/>
        </w:rPr>
        <w:t>IoD</w:t>
      </w:r>
      <w:proofErr w:type="spellEnd"/>
      <w:r w:rsidRPr="00241908">
        <w:rPr>
          <w:i w:val="0"/>
          <w:iCs w:val="0"/>
        </w:rP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451A9829" w14:textId="7D99764C" w:rsidR="00257BB8" w:rsidRDefault="00707D55" w:rsidP="00257BB8">
              <w:pPr>
                <w:pStyle w:val="Bibliography"/>
                <w:rPr>
                  <w:ins w:id="641" w:author="Henrique G. Momm" w:date="2020-12-23T08:15:00Z"/>
                  <w:noProof/>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0DB347F9" w14:textId="41E4B5B6" w:rsidR="00B54727" w:rsidRPr="00B54727" w:rsidRDefault="00B54727">
              <w:pPr>
                <w:rPr>
                  <w:rPrChange w:id="642" w:author="Henrique G. Momm" w:date="2020-12-23T08:15:00Z">
                    <w:rPr>
                      <w:noProof/>
                      <w:sz w:val="24"/>
                      <w:szCs w:val="24"/>
                    </w:rPr>
                  </w:rPrChange>
                </w:rPr>
                <w:pPrChange w:id="643" w:author="Henrique G. Momm" w:date="2020-12-23T08:15:00Z">
                  <w:pPr>
                    <w:pStyle w:val="Bibliography"/>
                  </w:pPr>
                </w:pPrChange>
              </w:pPr>
              <w:ins w:id="644" w:author="Henrique G. Momm" w:date="2020-12-23T08:15:00Z">
                <w:r>
                  <w:t xml:space="preserve">Altieri L., Cocchi D., and Roli G., (2018). </w:t>
                </w:r>
              </w:ins>
              <w:ins w:id="645" w:author="Henrique G. Momm" w:date="2020-12-23T08:16:00Z">
                <w:r w:rsidRPr="00B54727">
                  <w:t>A new approach to spatial entropy measures</w:t>
                </w:r>
                <w:r>
                  <w:t xml:space="preserve">. </w:t>
                </w:r>
                <w:r w:rsidRPr="00B54727">
                  <w:t>Environ Ecol Stat (2018) 25:95–110</w:t>
                </w:r>
                <w:r>
                  <w:t>.</w:t>
                </w:r>
              </w:ins>
            </w:p>
            <w:p w14:paraId="284C2BA5" w14:textId="27ABD6CC" w:rsidR="00257BB8" w:rsidRDefault="00257BB8" w:rsidP="00257BB8">
              <w:pPr>
                <w:pStyle w:val="Bibliography"/>
                <w:rPr>
                  <w:ins w:id="646" w:author="Henrique G. Momm" w:date="2020-12-11T08:25:00Z"/>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65C0DEE" w14:textId="7E4085B9" w:rsidR="00782C03" w:rsidRPr="00782C03" w:rsidRDefault="00782C03">
              <w:pPr>
                <w:rPr>
                  <w:rPrChange w:id="647" w:author="Henrique G. Momm" w:date="2020-12-11T08:25:00Z">
                    <w:rPr>
                      <w:noProof/>
                    </w:rPr>
                  </w:rPrChange>
                </w:rPr>
                <w:pPrChange w:id="648" w:author="Henrique G. Momm" w:date="2020-12-11T08:25:00Z">
                  <w:pPr>
                    <w:pStyle w:val="Bibliography"/>
                  </w:pPr>
                </w:pPrChange>
              </w:pPr>
              <w:ins w:id="649" w:author="Henrique G. Momm" w:date="2020-12-11T08:25:00Z">
                <w:r>
                  <w:t>Bailey</w:t>
                </w:r>
                <w:r w:rsidR="00CA0D6B">
                  <w:t>,</w:t>
                </w:r>
              </w:ins>
              <w:ins w:id="650" w:author="Henrique G. Momm" w:date="2020-12-11T08:26:00Z">
                <w:r w:rsidR="00C71019">
                  <w:t xml:space="preserve"> </w:t>
                </w:r>
              </w:ins>
              <w:ins w:id="651" w:author="Henrique G. Momm" w:date="2020-12-11T08:25:00Z">
                <w:r w:rsidR="00C71019">
                  <w:t>T.C &amp; Gatrel, A.C., 199</w:t>
                </w:r>
              </w:ins>
              <w:ins w:id="652" w:author="Henrique G. Momm" w:date="2020-12-11T08:26:00Z">
                <w:r w:rsidR="00C71019">
                  <w:t xml:space="preserve">5. Interactive Spatial Data Analysis. </w:t>
                </w:r>
              </w:ins>
              <w:ins w:id="653" w:author="Henrique G. Momm" w:date="2020-12-11T08:28:00Z">
                <w:r w:rsidR="00C71019">
                  <w:t>New York: Wiley.</w:t>
                </w:r>
              </w:ins>
            </w:p>
            <w:p w14:paraId="0D332F1D" w14:textId="0F273F4C" w:rsidR="00257BB8" w:rsidRDefault="00257BB8" w:rsidP="00257BB8">
              <w:pPr>
                <w:pStyle w:val="Bibliography"/>
                <w:rPr>
                  <w:ins w:id="654" w:author="Henrique G. Momm" w:date="2020-12-23T08:07:00Z"/>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6FB3F3F0" w14:textId="363AA7C4" w:rsidR="00181B94" w:rsidRPr="00181B94" w:rsidRDefault="00181B94">
              <w:pPr>
                <w:rPr>
                  <w:rPrChange w:id="655" w:author="Henrique G. Momm" w:date="2020-12-23T08:07:00Z">
                    <w:rPr>
                      <w:noProof/>
                    </w:rPr>
                  </w:rPrChange>
                </w:rPr>
                <w:pPrChange w:id="656" w:author="Henrique G. Momm" w:date="2020-12-23T08:07:00Z">
                  <w:pPr>
                    <w:pStyle w:val="Bibliography"/>
                  </w:pPr>
                </w:pPrChange>
              </w:pPr>
              <w:ins w:id="657" w:author="Henrique G. Momm" w:date="2020-12-23T08:07:00Z">
                <w:r>
                  <w:t xml:space="preserve">Batty, M., Robin M., P. Masucci, and K. Stanilov, 2014. </w:t>
                </w:r>
              </w:ins>
              <w:ins w:id="658" w:author="Henrique G. Momm" w:date="2020-12-23T08:08:00Z">
                <w:r w:rsidRPr="00181B94">
                  <w:t>Entropy, complexity, and spatial information</w:t>
                </w:r>
                <w:r>
                  <w:t xml:space="preserve">. </w:t>
                </w:r>
                <w:r w:rsidRPr="00181B94">
                  <w:rPr>
                    <w:i/>
                    <w:iCs/>
                    <w:rPrChange w:id="659" w:author="Henrique G. Momm" w:date="2020-12-23T08:08:00Z">
                      <w:rPr/>
                    </w:rPrChange>
                  </w:rPr>
                  <w:t>J Geogr Syst</w:t>
                </w:r>
                <w:r>
                  <w:t>.</w:t>
                </w:r>
                <w:r w:rsidRPr="00181B94">
                  <w:t xml:space="preserve"> 16</w:t>
                </w:r>
                <w:r>
                  <w:t xml:space="preserve">, pp. </w:t>
                </w:r>
                <w:r w:rsidRPr="00181B94">
                  <w:t>363–385</w:t>
                </w:r>
                <w:r>
                  <w:t>.</w:t>
                </w:r>
              </w:ins>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2AA4172D" w:rsidR="00257BB8" w:rsidRDefault="00257BB8" w:rsidP="00257BB8">
              <w:pPr>
                <w:pStyle w:val="Bibliography"/>
                <w:rPr>
                  <w:ins w:id="660" w:author="Henrique G. Momm" w:date="2020-12-11T08:35:00Z"/>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419D86F" w14:textId="00282495" w:rsidR="00823EFB" w:rsidRPr="00823EFB" w:rsidRDefault="00823EFB">
              <w:pPr>
                <w:rPr>
                  <w:rPrChange w:id="661" w:author="Henrique G. Momm" w:date="2020-12-11T08:35:00Z">
                    <w:rPr>
                      <w:noProof/>
                    </w:rPr>
                  </w:rPrChange>
                </w:rPr>
                <w:pPrChange w:id="662" w:author="Henrique G. Momm" w:date="2020-12-11T08:35:00Z">
                  <w:pPr>
                    <w:pStyle w:val="Bibliography"/>
                  </w:pPr>
                </w:pPrChange>
              </w:pPr>
              <w:ins w:id="663" w:author="Henrique G. Momm" w:date="2020-12-11T08:35:00Z">
                <w:r>
                  <w:t xml:space="preserve">Loyd, </w:t>
                </w:r>
                <w:r w:rsidR="006A535C">
                  <w:t>C.D.</w:t>
                </w:r>
              </w:ins>
              <w:ins w:id="664" w:author="Henrique G. Momm" w:date="2020-12-11T08:36:00Z">
                <w:r w:rsidR="006A535C">
                  <w:t xml:space="preserve">, 2010. Spatial Data Analysis: an Introduction for GIS Users. Oxford University Press, Inc. </w:t>
                </w:r>
              </w:ins>
              <w:ins w:id="665" w:author="Henrique G. Momm" w:date="2020-12-11T08:37:00Z">
                <w:r w:rsidR="006A535C">
                  <w:t>New York, U.S.A.</w:t>
                </w:r>
              </w:ins>
            </w:p>
            <w:p w14:paraId="75CABD09" w14:textId="77777777" w:rsidR="00257BB8" w:rsidRDefault="00257BB8" w:rsidP="00257BB8">
              <w:pPr>
                <w:pStyle w:val="Bibliography"/>
                <w:rPr>
                  <w:noProof/>
                </w:rPr>
              </w:pPr>
              <w:r>
                <w:rPr>
                  <w:noProof/>
                </w:rPr>
                <w:lastRenderedPageBreak/>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5B734CA6" w:rsidR="00257BB8" w:rsidRDefault="00257BB8" w:rsidP="00257BB8">
              <w:pPr>
                <w:pStyle w:val="Bibliography"/>
                <w:rPr>
                  <w:ins w:id="666" w:author="Henrique G. Momm" w:date="2020-12-23T08:16:00Z"/>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1506547" w14:textId="7FD0EAB5" w:rsidR="00B54727" w:rsidRPr="00B54727" w:rsidRDefault="00B54727">
              <w:pPr>
                <w:rPr>
                  <w:ins w:id="667" w:author="Henrique G. Momm" w:date="2020-12-23T08:09:00Z"/>
                  <w:rPrChange w:id="668" w:author="Henrique G. Momm" w:date="2020-12-23T08:16:00Z">
                    <w:rPr>
                      <w:ins w:id="669" w:author="Henrique G. Momm" w:date="2020-12-23T08:09:00Z"/>
                      <w:noProof/>
                    </w:rPr>
                  </w:rPrChange>
                </w:rPr>
                <w:pPrChange w:id="670" w:author="Henrique G. Momm" w:date="2020-12-23T08:16:00Z">
                  <w:pPr>
                    <w:pStyle w:val="Bibliography"/>
                  </w:pPr>
                </w:pPrChange>
              </w:pPr>
              <w:ins w:id="671" w:author="Henrique G. Momm" w:date="2020-12-23T08:16:00Z">
                <w:r>
                  <w:t>Schilcher U., G. Brandner, and C. Bettstetter</w:t>
                </w:r>
              </w:ins>
              <w:ins w:id="672" w:author="Henrique G. Momm" w:date="2020-12-23T08:17:00Z">
                <w:r>
                  <w:t xml:space="preserve">, (2017). </w:t>
                </w:r>
                <w:r w:rsidRPr="00B54727">
                  <w:t>Quantifying inhomogeneity of spatial point patterns</w:t>
                </w:r>
                <w:r>
                  <w:t xml:space="preserve">. </w:t>
                </w:r>
                <w:r w:rsidRPr="00B54727">
                  <w:t>Computer Networks</w:t>
                </w:r>
                <w:r>
                  <w:t>.</w:t>
                </w:r>
                <w:r w:rsidRPr="00B54727">
                  <w:t xml:space="preserve"> 115 </w:t>
                </w:r>
                <w:r>
                  <w:t>pp.</w:t>
                </w:r>
                <w:r w:rsidRPr="00B54727">
                  <w:t xml:space="preserve"> 65–81</w:t>
                </w:r>
                <w:r>
                  <w:t>.</w:t>
                </w:r>
              </w:ins>
            </w:p>
            <w:p w14:paraId="655152D9" w14:textId="0C7AB2F4" w:rsidR="00181B94" w:rsidRPr="00181B94" w:rsidRDefault="00181B94">
              <w:pPr>
                <w:rPr>
                  <w:rPrChange w:id="673" w:author="Henrique G. Momm" w:date="2020-12-23T08:09:00Z">
                    <w:rPr>
                      <w:noProof/>
                    </w:rPr>
                  </w:rPrChange>
                </w:rPr>
                <w:pPrChange w:id="674" w:author="Henrique G. Momm" w:date="2020-12-23T08:09:00Z">
                  <w:pPr>
                    <w:pStyle w:val="Bibliography"/>
                  </w:pPr>
                </w:pPrChange>
              </w:pPr>
              <w:ins w:id="675" w:author="Henrique G. Momm" w:date="2020-12-23T08:09:00Z">
                <w:r w:rsidRPr="00181B94">
                  <w:t xml:space="preserve">Shannon CE (1948) A mathematical theory of communication. </w:t>
                </w:r>
                <w:r w:rsidRPr="00181B94">
                  <w:rPr>
                    <w:i/>
                    <w:iCs/>
                    <w:rPrChange w:id="676" w:author="Henrique G. Momm" w:date="2020-12-23T08:09:00Z">
                      <w:rPr/>
                    </w:rPrChange>
                  </w:rPr>
                  <w:t>Bell Syst Tech J</w:t>
                </w:r>
                <w:r>
                  <w:t xml:space="preserve">. </w:t>
                </w:r>
                <w:r w:rsidRPr="00181B94">
                  <w:t>27:379–423, 623–656</w:t>
                </w:r>
                <w:r>
                  <w:t>.</w:t>
                </w:r>
              </w:ins>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8E8E2C" w14:textId="77777777" w:rsidR="000F1DA1" w:rsidRDefault="000F1DA1" w:rsidP="00D73714">
      <w:r>
        <w:separator/>
      </w:r>
    </w:p>
  </w:endnote>
  <w:endnote w:type="continuationSeparator" w:id="0">
    <w:p w14:paraId="6C535784" w14:textId="77777777" w:rsidR="000F1DA1" w:rsidRDefault="000F1DA1" w:rsidP="00D73714">
      <w:r>
        <w:continuationSeparator/>
      </w:r>
    </w:p>
  </w:endnote>
  <w:endnote w:type="continuationNotice" w:id="1">
    <w:p w14:paraId="4DEBEE98" w14:textId="77777777" w:rsidR="000F1DA1" w:rsidRDefault="000F1D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2896" w14:textId="3FFCEB28" w:rsidR="00181B94" w:rsidRPr="00FC33A5" w:rsidRDefault="00181B94">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181B94" w:rsidRDefault="00181B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2A9B8" w14:textId="4AEB110C" w:rsidR="00181B94" w:rsidRDefault="00181B9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181B94" w:rsidRDefault="00181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797CB" w14:textId="77777777" w:rsidR="000F1DA1" w:rsidRDefault="000F1DA1" w:rsidP="00D73714">
      <w:r>
        <w:separator/>
      </w:r>
    </w:p>
  </w:footnote>
  <w:footnote w:type="continuationSeparator" w:id="0">
    <w:p w14:paraId="765A57FC" w14:textId="77777777" w:rsidR="000F1DA1" w:rsidRDefault="000F1DA1" w:rsidP="00D73714">
      <w:r>
        <w:continuationSeparator/>
      </w:r>
    </w:p>
  </w:footnote>
  <w:footnote w:type="continuationNotice" w:id="1">
    <w:p w14:paraId="0F08EE3D" w14:textId="77777777" w:rsidR="000F1DA1" w:rsidRDefault="000F1DA1"/>
  </w:footnote>
  <w:footnote w:id="2">
    <w:p w14:paraId="0CACECA8" w14:textId="28B1D013" w:rsidR="00181B94" w:rsidRDefault="00181B94">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181B94" w:rsidRDefault="00181B94">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E22BD" w14:textId="2219BDCA" w:rsidR="00181B94" w:rsidRDefault="00181B94"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F5B3" w14:textId="482E2676" w:rsidR="00181B94" w:rsidRPr="00204015" w:rsidRDefault="00181B94"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181B94" w:rsidRDefault="00181B94"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4E2B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9822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32F9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54E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6DA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8EC2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C122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112C86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6CF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18EC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nes, Sky">
    <w15:presenceInfo w15:providerId="AD" w15:userId="S::sky.jones@vumc.org::04f440c8-8e9e-45c9-b6e5-50b609413409"/>
  </w15:person>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14E1"/>
    <w:rsid w:val="00021562"/>
    <w:rsid w:val="00023B4F"/>
    <w:rsid w:val="00026FDD"/>
    <w:rsid w:val="00030669"/>
    <w:rsid w:val="00030F9C"/>
    <w:rsid w:val="00034374"/>
    <w:rsid w:val="00035CA6"/>
    <w:rsid w:val="00036F4E"/>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19A1"/>
    <w:rsid w:val="000924FF"/>
    <w:rsid w:val="00094354"/>
    <w:rsid w:val="00095099"/>
    <w:rsid w:val="000954C9"/>
    <w:rsid w:val="00096B08"/>
    <w:rsid w:val="00096EDE"/>
    <w:rsid w:val="000A29EA"/>
    <w:rsid w:val="000A680F"/>
    <w:rsid w:val="000B0F08"/>
    <w:rsid w:val="000B36B9"/>
    <w:rsid w:val="000B395A"/>
    <w:rsid w:val="000B5B6D"/>
    <w:rsid w:val="000C3314"/>
    <w:rsid w:val="000C3A22"/>
    <w:rsid w:val="000C3C2B"/>
    <w:rsid w:val="000C3C54"/>
    <w:rsid w:val="000C460C"/>
    <w:rsid w:val="000C68B6"/>
    <w:rsid w:val="000C7F0C"/>
    <w:rsid w:val="000D0D77"/>
    <w:rsid w:val="000D2C27"/>
    <w:rsid w:val="000D3D9C"/>
    <w:rsid w:val="000D4B71"/>
    <w:rsid w:val="000D6473"/>
    <w:rsid w:val="000D786E"/>
    <w:rsid w:val="000E0625"/>
    <w:rsid w:val="000E3B1E"/>
    <w:rsid w:val="000E5712"/>
    <w:rsid w:val="000E5B6A"/>
    <w:rsid w:val="000E7C3E"/>
    <w:rsid w:val="000F1DA1"/>
    <w:rsid w:val="000F3495"/>
    <w:rsid w:val="000F38AD"/>
    <w:rsid w:val="000F49D0"/>
    <w:rsid w:val="000F4CA9"/>
    <w:rsid w:val="000F522D"/>
    <w:rsid w:val="000F68BD"/>
    <w:rsid w:val="000F74CF"/>
    <w:rsid w:val="000F7B07"/>
    <w:rsid w:val="000F7ED7"/>
    <w:rsid w:val="001003E7"/>
    <w:rsid w:val="00102128"/>
    <w:rsid w:val="00103699"/>
    <w:rsid w:val="00107436"/>
    <w:rsid w:val="00107F79"/>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1807"/>
    <w:rsid w:val="001331D7"/>
    <w:rsid w:val="001341FE"/>
    <w:rsid w:val="00135C20"/>
    <w:rsid w:val="00135F24"/>
    <w:rsid w:val="001368F5"/>
    <w:rsid w:val="0013763C"/>
    <w:rsid w:val="0014311E"/>
    <w:rsid w:val="001434FD"/>
    <w:rsid w:val="0014530C"/>
    <w:rsid w:val="001463B1"/>
    <w:rsid w:val="0015028A"/>
    <w:rsid w:val="0015198C"/>
    <w:rsid w:val="001521A6"/>
    <w:rsid w:val="0015432A"/>
    <w:rsid w:val="001545DC"/>
    <w:rsid w:val="00155288"/>
    <w:rsid w:val="0015549E"/>
    <w:rsid w:val="0015590E"/>
    <w:rsid w:val="001573CB"/>
    <w:rsid w:val="00157539"/>
    <w:rsid w:val="00161BAB"/>
    <w:rsid w:val="00161BDD"/>
    <w:rsid w:val="001631B1"/>
    <w:rsid w:val="001642D3"/>
    <w:rsid w:val="00164A68"/>
    <w:rsid w:val="001657FE"/>
    <w:rsid w:val="0017112A"/>
    <w:rsid w:val="001775FA"/>
    <w:rsid w:val="001804F6"/>
    <w:rsid w:val="001810DA"/>
    <w:rsid w:val="00181485"/>
    <w:rsid w:val="00181B94"/>
    <w:rsid w:val="001840AC"/>
    <w:rsid w:val="00184868"/>
    <w:rsid w:val="00187D8C"/>
    <w:rsid w:val="001913BD"/>
    <w:rsid w:val="00191C3D"/>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C79DD"/>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53AF"/>
    <w:rsid w:val="00205EE7"/>
    <w:rsid w:val="0020733F"/>
    <w:rsid w:val="00207D59"/>
    <w:rsid w:val="00210ACE"/>
    <w:rsid w:val="00212774"/>
    <w:rsid w:val="00212C4B"/>
    <w:rsid w:val="00213B5C"/>
    <w:rsid w:val="0021541D"/>
    <w:rsid w:val="00215FD3"/>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3D9A"/>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3185"/>
    <w:rsid w:val="002746CD"/>
    <w:rsid w:val="002750FE"/>
    <w:rsid w:val="0027651A"/>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B607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438E"/>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8D8"/>
    <w:rsid w:val="003F2366"/>
    <w:rsid w:val="003F43F3"/>
    <w:rsid w:val="003F49EB"/>
    <w:rsid w:val="003F4C14"/>
    <w:rsid w:val="00400814"/>
    <w:rsid w:val="00402848"/>
    <w:rsid w:val="00404CDC"/>
    <w:rsid w:val="004062F4"/>
    <w:rsid w:val="004111A5"/>
    <w:rsid w:val="00414B4F"/>
    <w:rsid w:val="00416FBD"/>
    <w:rsid w:val="00423F32"/>
    <w:rsid w:val="00423F53"/>
    <w:rsid w:val="004261D2"/>
    <w:rsid w:val="004315F9"/>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4B02"/>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0562"/>
    <w:rsid w:val="00552296"/>
    <w:rsid w:val="00553053"/>
    <w:rsid w:val="00555740"/>
    <w:rsid w:val="00555F9A"/>
    <w:rsid w:val="0055729C"/>
    <w:rsid w:val="00560850"/>
    <w:rsid w:val="00560CF5"/>
    <w:rsid w:val="00567782"/>
    <w:rsid w:val="005704B3"/>
    <w:rsid w:val="00570DE6"/>
    <w:rsid w:val="00572498"/>
    <w:rsid w:val="00572F16"/>
    <w:rsid w:val="0057384C"/>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3FF6"/>
    <w:rsid w:val="005A432C"/>
    <w:rsid w:val="005A66CE"/>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1C"/>
    <w:rsid w:val="00617DC7"/>
    <w:rsid w:val="006221BF"/>
    <w:rsid w:val="006237AB"/>
    <w:rsid w:val="00623971"/>
    <w:rsid w:val="0062408F"/>
    <w:rsid w:val="006242EA"/>
    <w:rsid w:val="00624323"/>
    <w:rsid w:val="00626170"/>
    <w:rsid w:val="00627550"/>
    <w:rsid w:val="006315A2"/>
    <w:rsid w:val="0063311A"/>
    <w:rsid w:val="00635752"/>
    <w:rsid w:val="0064209B"/>
    <w:rsid w:val="0064261D"/>
    <w:rsid w:val="00642B3A"/>
    <w:rsid w:val="006450C9"/>
    <w:rsid w:val="006455DA"/>
    <w:rsid w:val="00645EC4"/>
    <w:rsid w:val="00646FCC"/>
    <w:rsid w:val="00647121"/>
    <w:rsid w:val="00652A21"/>
    <w:rsid w:val="00653C76"/>
    <w:rsid w:val="00655FE3"/>
    <w:rsid w:val="00661449"/>
    <w:rsid w:val="00663FB2"/>
    <w:rsid w:val="006644EE"/>
    <w:rsid w:val="006661B0"/>
    <w:rsid w:val="006662EB"/>
    <w:rsid w:val="00667A24"/>
    <w:rsid w:val="00667B03"/>
    <w:rsid w:val="00672324"/>
    <w:rsid w:val="0067610B"/>
    <w:rsid w:val="00676654"/>
    <w:rsid w:val="0067776B"/>
    <w:rsid w:val="00684BBF"/>
    <w:rsid w:val="0068508F"/>
    <w:rsid w:val="00685337"/>
    <w:rsid w:val="006853CA"/>
    <w:rsid w:val="0069453A"/>
    <w:rsid w:val="00695396"/>
    <w:rsid w:val="00696D4C"/>
    <w:rsid w:val="006A09FE"/>
    <w:rsid w:val="006A12AF"/>
    <w:rsid w:val="006A16AC"/>
    <w:rsid w:val="006A1FAB"/>
    <w:rsid w:val="006A2147"/>
    <w:rsid w:val="006A2645"/>
    <w:rsid w:val="006A36CD"/>
    <w:rsid w:val="006A390A"/>
    <w:rsid w:val="006A4016"/>
    <w:rsid w:val="006A478E"/>
    <w:rsid w:val="006A5202"/>
    <w:rsid w:val="006A535C"/>
    <w:rsid w:val="006A575A"/>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2B23"/>
    <w:rsid w:val="006E34B7"/>
    <w:rsid w:val="006E3CD3"/>
    <w:rsid w:val="006E3FED"/>
    <w:rsid w:val="006E440F"/>
    <w:rsid w:val="006E590E"/>
    <w:rsid w:val="006E76F7"/>
    <w:rsid w:val="006E7997"/>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1C89"/>
    <w:rsid w:val="007533D5"/>
    <w:rsid w:val="00753DDA"/>
    <w:rsid w:val="00755125"/>
    <w:rsid w:val="007562A4"/>
    <w:rsid w:val="00757170"/>
    <w:rsid w:val="0076030E"/>
    <w:rsid w:val="00761958"/>
    <w:rsid w:val="0076285A"/>
    <w:rsid w:val="00762F55"/>
    <w:rsid w:val="00763B95"/>
    <w:rsid w:val="00767B40"/>
    <w:rsid w:val="00770581"/>
    <w:rsid w:val="00770B00"/>
    <w:rsid w:val="00770E9D"/>
    <w:rsid w:val="007727CD"/>
    <w:rsid w:val="007730B6"/>
    <w:rsid w:val="00774CFF"/>
    <w:rsid w:val="00781262"/>
    <w:rsid w:val="00782C03"/>
    <w:rsid w:val="00782C13"/>
    <w:rsid w:val="00783907"/>
    <w:rsid w:val="00784D28"/>
    <w:rsid w:val="007861EF"/>
    <w:rsid w:val="0078670E"/>
    <w:rsid w:val="00790027"/>
    <w:rsid w:val="00793EC1"/>
    <w:rsid w:val="007947D7"/>
    <w:rsid w:val="0079595A"/>
    <w:rsid w:val="0079703F"/>
    <w:rsid w:val="007977D3"/>
    <w:rsid w:val="007A1C68"/>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1D9B"/>
    <w:rsid w:val="007D2C8E"/>
    <w:rsid w:val="007D2CB4"/>
    <w:rsid w:val="007D2D2D"/>
    <w:rsid w:val="007D3880"/>
    <w:rsid w:val="007D505A"/>
    <w:rsid w:val="007D6165"/>
    <w:rsid w:val="007D6843"/>
    <w:rsid w:val="007D733F"/>
    <w:rsid w:val="007E60EB"/>
    <w:rsid w:val="007E6160"/>
    <w:rsid w:val="007E655E"/>
    <w:rsid w:val="007F12F9"/>
    <w:rsid w:val="007F20A8"/>
    <w:rsid w:val="007F3C16"/>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3EFB"/>
    <w:rsid w:val="008241FB"/>
    <w:rsid w:val="00827A64"/>
    <w:rsid w:val="00831401"/>
    <w:rsid w:val="00831B3C"/>
    <w:rsid w:val="008323E7"/>
    <w:rsid w:val="0083264F"/>
    <w:rsid w:val="00833480"/>
    <w:rsid w:val="0083514B"/>
    <w:rsid w:val="008355F1"/>
    <w:rsid w:val="00836B1A"/>
    <w:rsid w:val="00840537"/>
    <w:rsid w:val="0084272A"/>
    <w:rsid w:val="00843CC5"/>
    <w:rsid w:val="00844380"/>
    <w:rsid w:val="00844685"/>
    <w:rsid w:val="00847764"/>
    <w:rsid w:val="008526CC"/>
    <w:rsid w:val="00853C8C"/>
    <w:rsid w:val="0085787C"/>
    <w:rsid w:val="00857E03"/>
    <w:rsid w:val="00860915"/>
    <w:rsid w:val="0086280D"/>
    <w:rsid w:val="008631A5"/>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534C"/>
    <w:rsid w:val="00886ED7"/>
    <w:rsid w:val="008872A3"/>
    <w:rsid w:val="00891018"/>
    <w:rsid w:val="00892B91"/>
    <w:rsid w:val="00894162"/>
    <w:rsid w:val="00894748"/>
    <w:rsid w:val="00895177"/>
    <w:rsid w:val="00896FD8"/>
    <w:rsid w:val="008A0533"/>
    <w:rsid w:val="008A097E"/>
    <w:rsid w:val="008A26DF"/>
    <w:rsid w:val="008A32FD"/>
    <w:rsid w:val="008A4BFF"/>
    <w:rsid w:val="008A65EE"/>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1E09"/>
    <w:rsid w:val="00913F93"/>
    <w:rsid w:val="00914083"/>
    <w:rsid w:val="00914136"/>
    <w:rsid w:val="009142DA"/>
    <w:rsid w:val="0091457E"/>
    <w:rsid w:val="00914DBB"/>
    <w:rsid w:val="00915624"/>
    <w:rsid w:val="009170B4"/>
    <w:rsid w:val="0092006B"/>
    <w:rsid w:val="009209B3"/>
    <w:rsid w:val="0092416F"/>
    <w:rsid w:val="00925253"/>
    <w:rsid w:val="0092617E"/>
    <w:rsid w:val="00926230"/>
    <w:rsid w:val="00926C47"/>
    <w:rsid w:val="00927719"/>
    <w:rsid w:val="00927DA4"/>
    <w:rsid w:val="00927E8E"/>
    <w:rsid w:val="0093091C"/>
    <w:rsid w:val="00931A3E"/>
    <w:rsid w:val="00932238"/>
    <w:rsid w:val="00934240"/>
    <w:rsid w:val="009342EB"/>
    <w:rsid w:val="009367AF"/>
    <w:rsid w:val="009374ED"/>
    <w:rsid w:val="0093769E"/>
    <w:rsid w:val="009420F5"/>
    <w:rsid w:val="00942EB0"/>
    <w:rsid w:val="00945B63"/>
    <w:rsid w:val="009461AC"/>
    <w:rsid w:val="00947845"/>
    <w:rsid w:val="00951614"/>
    <w:rsid w:val="00953232"/>
    <w:rsid w:val="00953683"/>
    <w:rsid w:val="00956052"/>
    <w:rsid w:val="00960805"/>
    <w:rsid w:val="00960E66"/>
    <w:rsid w:val="00962E04"/>
    <w:rsid w:val="0096501C"/>
    <w:rsid w:val="00965626"/>
    <w:rsid w:val="0096715F"/>
    <w:rsid w:val="009719B2"/>
    <w:rsid w:val="00972381"/>
    <w:rsid w:val="009728B3"/>
    <w:rsid w:val="009755D0"/>
    <w:rsid w:val="0097682F"/>
    <w:rsid w:val="00980408"/>
    <w:rsid w:val="00981D4E"/>
    <w:rsid w:val="009831EF"/>
    <w:rsid w:val="00984808"/>
    <w:rsid w:val="00985BA2"/>
    <w:rsid w:val="00990691"/>
    <w:rsid w:val="009911E4"/>
    <w:rsid w:val="00992A30"/>
    <w:rsid w:val="00994A72"/>
    <w:rsid w:val="0099508E"/>
    <w:rsid w:val="009956CE"/>
    <w:rsid w:val="009A0665"/>
    <w:rsid w:val="009A1A46"/>
    <w:rsid w:val="009A43D9"/>
    <w:rsid w:val="009A48CC"/>
    <w:rsid w:val="009B088E"/>
    <w:rsid w:val="009B0A8A"/>
    <w:rsid w:val="009B1319"/>
    <w:rsid w:val="009B35A1"/>
    <w:rsid w:val="009B5BC4"/>
    <w:rsid w:val="009B6958"/>
    <w:rsid w:val="009C4402"/>
    <w:rsid w:val="009C4EB3"/>
    <w:rsid w:val="009C5289"/>
    <w:rsid w:val="009D19AB"/>
    <w:rsid w:val="009D5EC7"/>
    <w:rsid w:val="009D66C6"/>
    <w:rsid w:val="009D67CA"/>
    <w:rsid w:val="009E0B41"/>
    <w:rsid w:val="009E77C7"/>
    <w:rsid w:val="009E77D6"/>
    <w:rsid w:val="009E7A23"/>
    <w:rsid w:val="009F0752"/>
    <w:rsid w:val="009F12C5"/>
    <w:rsid w:val="009F2B56"/>
    <w:rsid w:val="009F2BDA"/>
    <w:rsid w:val="009F4CFC"/>
    <w:rsid w:val="009F6581"/>
    <w:rsid w:val="00A04B79"/>
    <w:rsid w:val="00A067D1"/>
    <w:rsid w:val="00A07483"/>
    <w:rsid w:val="00A1089C"/>
    <w:rsid w:val="00A1651E"/>
    <w:rsid w:val="00A1748D"/>
    <w:rsid w:val="00A205EF"/>
    <w:rsid w:val="00A234B1"/>
    <w:rsid w:val="00A23CD5"/>
    <w:rsid w:val="00A256AE"/>
    <w:rsid w:val="00A268B7"/>
    <w:rsid w:val="00A275D3"/>
    <w:rsid w:val="00A30A32"/>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2E45"/>
    <w:rsid w:val="00A74246"/>
    <w:rsid w:val="00A758F9"/>
    <w:rsid w:val="00A770B9"/>
    <w:rsid w:val="00A77DDC"/>
    <w:rsid w:val="00A80E0D"/>
    <w:rsid w:val="00A81FA1"/>
    <w:rsid w:val="00A825C8"/>
    <w:rsid w:val="00A82E81"/>
    <w:rsid w:val="00A8350E"/>
    <w:rsid w:val="00A84956"/>
    <w:rsid w:val="00A86C0E"/>
    <w:rsid w:val="00A91573"/>
    <w:rsid w:val="00A9249B"/>
    <w:rsid w:val="00A94ACD"/>
    <w:rsid w:val="00AA1F05"/>
    <w:rsid w:val="00AA43E2"/>
    <w:rsid w:val="00AA52AE"/>
    <w:rsid w:val="00AA70B0"/>
    <w:rsid w:val="00AA70D2"/>
    <w:rsid w:val="00AA70E2"/>
    <w:rsid w:val="00AB0ECB"/>
    <w:rsid w:val="00AB155F"/>
    <w:rsid w:val="00AB2A31"/>
    <w:rsid w:val="00AB4D07"/>
    <w:rsid w:val="00AB56D5"/>
    <w:rsid w:val="00AB62CA"/>
    <w:rsid w:val="00AB7C8F"/>
    <w:rsid w:val="00AC0649"/>
    <w:rsid w:val="00AC0C88"/>
    <w:rsid w:val="00AC0F36"/>
    <w:rsid w:val="00AC5118"/>
    <w:rsid w:val="00AC7655"/>
    <w:rsid w:val="00AD00F4"/>
    <w:rsid w:val="00AD084D"/>
    <w:rsid w:val="00AD10D7"/>
    <w:rsid w:val="00AD2752"/>
    <w:rsid w:val="00AD2982"/>
    <w:rsid w:val="00AD39DD"/>
    <w:rsid w:val="00AD3E51"/>
    <w:rsid w:val="00AD4F6A"/>
    <w:rsid w:val="00AD687D"/>
    <w:rsid w:val="00AD726D"/>
    <w:rsid w:val="00AE087C"/>
    <w:rsid w:val="00AE5CFB"/>
    <w:rsid w:val="00AE75EF"/>
    <w:rsid w:val="00AF46BC"/>
    <w:rsid w:val="00AF4E79"/>
    <w:rsid w:val="00B01E29"/>
    <w:rsid w:val="00B02AD4"/>
    <w:rsid w:val="00B04879"/>
    <w:rsid w:val="00B11138"/>
    <w:rsid w:val="00B138BC"/>
    <w:rsid w:val="00B15A86"/>
    <w:rsid w:val="00B160C7"/>
    <w:rsid w:val="00B21156"/>
    <w:rsid w:val="00B21D0B"/>
    <w:rsid w:val="00B25331"/>
    <w:rsid w:val="00B255B9"/>
    <w:rsid w:val="00B257F0"/>
    <w:rsid w:val="00B26BCA"/>
    <w:rsid w:val="00B30543"/>
    <w:rsid w:val="00B30956"/>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727"/>
    <w:rsid w:val="00B54F66"/>
    <w:rsid w:val="00B56D0B"/>
    <w:rsid w:val="00B56E63"/>
    <w:rsid w:val="00B57712"/>
    <w:rsid w:val="00B60C6E"/>
    <w:rsid w:val="00B6187C"/>
    <w:rsid w:val="00B6217C"/>
    <w:rsid w:val="00B62605"/>
    <w:rsid w:val="00B641BB"/>
    <w:rsid w:val="00B65092"/>
    <w:rsid w:val="00B70220"/>
    <w:rsid w:val="00B717B0"/>
    <w:rsid w:val="00B7335A"/>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64"/>
    <w:rsid w:val="00BC4FAC"/>
    <w:rsid w:val="00BC5139"/>
    <w:rsid w:val="00BC57D0"/>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5973"/>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008E"/>
    <w:rsid w:val="00C410C7"/>
    <w:rsid w:val="00C436E5"/>
    <w:rsid w:val="00C44674"/>
    <w:rsid w:val="00C44829"/>
    <w:rsid w:val="00C45F3E"/>
    <w:rsid w:val="00C46DA7"/>
    <w:rsid w:val="00C4753B"/>
    <w:rsid w:val="00C5172D"/>
    <w:rsid w:val="00C52D5E"/>
    <w:rsid w:val="00C5308A"/>
    <w:rsid w:val="00C531CB"/>
    <w:rsid w:val="00C5343E"/>
    <w:rsid w:val="00C5442C"/>
    <w:rsid w:val="00C55AFD"/>
    <w:rsid w:val="00C55F55"/>
    <w:rsid w:val="00C57042"/>
    <w:rsid w:val="00C62125"/>
    <w:rsid w:val="00C62CBC"/>
    <w:rsid w:val="00C62D5C"/>
    <w:rsid w:val="00C642FF"/>
    <w:rsid w:val="00C65621"/>
    <w:rsid w:val="00C662A3"/>
    <w:rsid w:val="00C71019"/>
    <w:rsid w:val="00C71841"/>
    <w:rsid w:val="00C71F37"/>
    <w:rsid w:val="00C727C0"/>
    <w:rsid w:val="00C74EE5"/>
    <w:rsid w:val="00C76313"/>
    <w:rsid w:val="00C764D7"/>
    <w:rsid w:val="00C76D3C"/>
    <w:rsid w:val="00C8004A"/>
    <w:rsid w:val="00C80246"/>
    <w:rsid w:val="00C8207B"/>
    <w:rsid w:val="00C838F8"/>
    <w:rsid w:val="00C845D2"/>
    <w:rsid w:val="00C86E03"/>
    <w:rsid w:val="00C90020"/>
    <w:rsid w:val="00C937F0"/>
    <w:rsid w:val="00C955FC"/>
    <w:rsid w:val="00C963E7"/>
    <w:rsid w:val="00C9691F"/>
    <w:rsid w:val="00C978BD"/>
    <w:rsid w:val="00CA0D6B"/>
    <w:rsid w:val="00CA281D"/>
    <w:rsid w:val="00CA47C8"/>
    <w:rsid w:val="00CA4DDC"/>
    <w:rsid w:val="00CA7799"/>
    <w:rsid w:val="00CA7FF5"/>
    <w:rsid w:val="00CB2C78"/>
    <w:rsid w:val="00CB2EB6"/>
    <w:rsid w:val="00CB5E42"/>
    <w:rsid w:val="00CB6447"/>
    <w:rsid w:val="00CC0366"/>
    <w:rsid w:val="00CC04FF"/>
    <w:rsid w:val="00CC11D4"/>
    <w:rsid w:val="00CC2657"/>
    <w:rsid w:val="00CC49F8"/>
    <w:rsid w:val="00CC4D83"/>
    <w:rsid w:val="00CD2C21"/>
    <w:rsid w:val="00CD4497"/>
    <w:rsid w:val="00CD46D6"/>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11A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6E95"/>
    <w:rsid w:val="00D576D2"/>
    <w:rsid w:val="00D61494"/>
    <w:rsid w:val="00D61D60"/>
    <w:rsid w:val="00D7203A"/>
    <w:rsid w:val="00D73714"/>
    <w:rsid w:val="00D73C17"/>
    <w:rsid w:val="00D73D01"/>
    <w:rsid w:val="00D74FCC"/>
    <w:rsid w:val="00D75024"/>
    <w:rsid w:val="00D77585"/>
    <w:rsid w:val="00D81996"/>
    <w:rsid w:val="00D83079"/>
    <w:rsid w:val="00D83D2D"/>
    <w:rsid w:val="00D9127F"/>
    <w:rsid w:val="00D9329D"/>
    <w:rsid w:val="00D93567"/>
    <w:rsid w:val="00DA4926"/>
    <w:rsid w:val="00DA653B"/>
    <w:rsid w:val="00DB06F9"/>
    <w:rsid w:val="00DB08B7"/>
    <w:rsid w:val="00DB7799"/>
    <w:rsid w:val="00DC1E79"/>
    <w:rsid w:val="00DC26EB"/>
    <w:rsid w:val="00DC3E72"/>
    <w:rsid w:val="00DC5B77"/>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3CD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1B62"/>
    <w:rsid w:val="00E66824"/>
    <w:rsid w:val="00E66E0F"/>
    <w:rsid w:val="00E70B79"/>
    <w:rsid w:val="00E7154C"/>
    <w:rsid w:val="00E72365"/>
    <w:rsid w:val="00E72707"/>
    <w:rsid w:val="00E72ACA"/>
    <w:rsid w:val="00E737F7"/>
    <w:rsid w:val="00E742B4"/>
    <w:rsid w:val="00E76B37"/>
    <w:rsid w:val="00E806D6"/>
    <w:rsid w:val="00E80999"/>
    <w:rsid w:val="00E814FB"/>
    <w:rsid w:val="00E817CF"/>
    <w:rsid w:val="00E83BD1"/>
    <w:rsid w:val="00E86A7A"/>
    <w:rsid w:val="00E87E68"/>
    <w:rsid w:val="00E907D3"/>
    <w:rsid w:val="00E90CD6"/>
    <w:rsid w:val="00E92EB7"/>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48CB"/>
    <w:rsid w:val="00EE6929"/>
    <w:rsid w:val="00EF245B"/>
    <w:rsid w:val="00EF2966"/>
    <w:rsid w:val="00EF3C9A"/>
    <w:rsid w:val="00EF44BC"/>
    <w:rsid w:val="00EF4F33"/>
    <w:rsid w:val="00EF69D9"/>
    <w:rsid w:val="00EF6EEA"/>
    <w:rsid w:val="00EF7D58"/>
    <w:rsid w:val="00F01793"/>
    <w:rsid w:val="00F06899"/>
    <w:rsid w:val="00F074E7"/>
    <w:rsid w:val="00F10363"/>
    <w:rsid w:val="00F10E67"/>
    <w:rsid w:val="00F132FB"/>
    <w:rsid w:val="00F14850"/>
    <w:rsid w:val="00F15B30"/>
    <w:rsid w:val="00F16CAD"/>
    <w:rsid w:val="00F173FC"/>
    <w:rsid w:val="00F17B7D"/>
    <w:rsid w:val="00F20B9E"/>
    <w:rsid w:val="00F226BE"/>
    <w:rsid w:val="00F228EE"/>
    <w:rsid w:val="00F26584"/>
    <w:rsid w:val="00F26AF7"/>
    <w:rsid w:val="00F363DC"/>
    <w:rsid w:val="00F375D9"/>
    <w:rsid w:val="00F37DE5"/>
    <w:rsid w:val="00F37DE9"/>
    <w:rsid w:val="00F41CDB"/>
    <w:rsid w:val="00F4320D"/>
    <w:rsid w:val="00F44B6F"/>
    <w:rsid w:val="00F47E37"/>
    <w:rsid w:val="00F5366C"/>
    <w:rsid w:val="00F53CF3"/>
    <w:rsid w:val="00F545A7"/>
    <w:rsid w:val="00F55222"/>
    <w:rsid w:val="00F556D1"/>
    <w:rsid w:val="00F56EB3"/>
    <w:rsid w:val="00F6407F"/>
    <w:rsid w:val="00F66177"/>
    <w:rsid w:val="00F71E62"/>
    <w:rsid w:val="00F7371D"/>
    <w:rsid w:val="00F739FD"/>
    <w:rsid w:val="00F80F80"/>
    <w:rsid w:val="00F8257E"/>
    <w:rsid w:val="00F83281"/>
    <w:rsid w:val="00F8488C"/>
    <w:rsid w:val="00F87301"/>
    <w:rsid w:val="00F87368"/>
    <w:rsid w:val="00F87A5D"/>
    <w:rsid w:val="00F90256"/>
    <w:rsid w:val="00F902E8"/>
    <w:rsid w:val="00F90F57"/>
    <w:rsid w:val="00F91DE4"/>
    <w:rsid w:val="00F94112"/>
    <w:rsid w:val="00F94FC3"/>
    <w:rsid w:val="00F95328"/>
    <w:rsid w:val="00FA0156"/>
    <w:rsid w:val="00FA08D7"/>
    <w:rsid w:val="00FA21B1"/>
    <w:rsid w:val="00FA39C0"/>
    <w:rsid w:val="00FA3B53"/>
    <w:rsid w:val="00FA3B78"/>
    <w:rsid w:val="00FA61B0"/>
    <w:rsid w:val="00FA6A0A"/>
    <w:rsid w:val="00FB42C2"/>
    <w:rsid w:val="00FB5D5F"/>
    <w:rsid w:val="00FB66FF"/>
    <w:rsid w:val="00FB6C43"/>
    <w:rsid w:val="00FC0974"/>
    <w:rsid w:val="00FC0F05"/>
    <w:rsid w:val="00FC30BF"/>
    <w:rsid w:val="00FC32AA"/>
    <w:rsid w:val="00FC33A5"/>
    <w:rsid w:val="00FC360E"/>
    <w:rsid w:val="00FC4225"/>
    <w:rsid w:val="00FC53F1"/>
    <w:rsid w:val="00FC60A2"/>
    <w:rsid w:val="00FC73B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1A4"/>
    <w:rsid w:val="00FE686E"/>
    <w:rsid w:val="00FE6EED"/>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em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27</Pages>
  <Words>9106</Words>
  <Characters>51910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95</cp:revision>
  <cp:lastPrinted>2020-05-22T20:01:00Z</cp:lastPrinted>
  <dcterms:created xsi:type="dcterms:W3CDTF">2020-05-20T18:32:00Z</dcterms:created>
  <dcterms:modified xsi:type="dcterms:W3CDTF">2020-12-30T03:26:00Z</dcterms:modified>
</cp:coreProperties>
</file>